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4BB2C" w14:textId="77777777" w:rsidR="009B1BDF" w:rsidRPr="000F42B8" w:rsidRDefault="00A97FD5" w:rsidP="00456B81">
      <w:pPr>
        <w:ind w:left="-420"/>
        <w:jc w:val="center"/>
        <w:rPr>
          <w:rFonts w:ascii="Verdana" w:hAnsi="Verdana"/>
          <w:b/>
          <w:sz w:val="28"/>
          <w:szCs w:val="28"/>
        </w:rPr>
      </w:pPr>
      <w:r w:rsidRPr="0084377C">
        <w:rPr>
          <w:rFonts w:ascii="Verdana" w:hAnsi="Verdana"/>
          <w:b/>
          <w:sz w:val="28"/>
          <w:szCs w:val="28"/>
        </w:rPr>
        <w:t>ОПРОСНЫЙ ЛИСТ</w:t>
      </w:r>
      <w:r w:rsidR="004C6010">
        <w:rPr>
          <w:rFonts w:ascii="Verdana" w:hAnsi="Verdana"/>
          <w:b/>
          <w:sz w:val="28"/>
          <w:szCs w:val="28"/>
        </w:rPr>
        <w:t xml:space="preserve"> </w:t>
      </w:r>
      <w:r w:rsidR="009B1BDF">
        <w:rPr>
          <w:rFonts w:ascii="Verdana" w:hAnsi="Verdana"/>
          <w:b/>
          <w:sz w:val="28"/>
          <w:szCs w:val="28"/>
        </w:rPr>
        <w:t xml:space="preserve">ПО АУДИТУ </w:t>
      </w:r>
      <w:r w:rsidR="009B1BDF">
        <w:rPr>
          <w:rFonts w:ascii="Verdana" w:hAnsi="Verdana"/>
          <w:b/>
          <w:sz w:val="28"/>
          <w:szCs w:val="28"/>
        </w:rPr>
        <w:br/>
        <w:t xml:space="preserve">СООТВЕТСТВИЯ ТРЕБОВАНИЯМ </w:t>
      </w:r>
      <w:r w:rsidR="004C6010">
        <w:rPr>
          <w:rFonts w:ascii="Verdana" w:hAnsi="Verdana"/>
          <w:b/>
          <w:sz w:val="28"/>
          <w:szCs w:val="28"/>
        </w:rPr>
        <w:t>382-П</w:t>
      </w:r>
    </w:p>
    <w:tbl>
      <w:tblPr>
        <w:tblStyle w:val="a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A97FD5" w:rsidRPr="00F86855" w14:paraId="48237EF0" w14:textId="77777777" w:rsidTr="00AD6ED2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AD585B" w14:textId="77777777" w:rsidR="00A97FD5" w:rsidRPr="00331C13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4DB62F43" w14:textId="77777777" w:rsidTr="00AD6ED2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14C99BE6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 xml:space="preserve">Наименование </w:t>
            </w:r>
            <w:r w:rsidR="004C6010">
              <w:rPr>
                <w:sz w:val="20"/>
              </w:rPr>
              <w:t>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56E90D0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6FE31B65" w14:textId="77777777" w:rsidTr="00AD6ED2">
        <w:trPr>
          <w:trHeight w:val="61"/>
        </w:trPr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4003EA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759281ED" w14:textId="77777777" w:rsidTr="00AD6ED2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769EE767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920420B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6427E03D" w14:textId="77777777" w:rsidTr="00AD6ED2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08F4A73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7EA0C26B" w14:textId="77777777" w:rsidTr="00AD6ED2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68D2626B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A16900A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1EF6AF8C" w14:textId="77777777" w:rsidTr="00AD6ED2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4F8D8F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1C63781D" w14:textId="77777777" w:rsidTr="00AD6ED2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78B9466D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6CFC91E" w14:textId="77777777" w:rsidR="00A97FD5" w:rsidRPr="009B1BDF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3DE528A7" w14:textId="77777777" w:rsidTr="00AD6ED2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03BFE3" w14:textId="77777777" w:rsidR="00A97FD5" w:rsidRPr="009B1BDF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64E35F69" w14:textId="77777777" w:rsidTr="00AD6ED2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1B55698F" w14:textId="77777777" w:rsidR="00A97FD5" w:rsidRPr="009B1BDF" w:rsidRDefault="00A97FD5" w:rsidP="00C73AB1">
            <w:pPr>
              <w:outlineLvl w:val="2"/>
              <w:rPr>
                <w:sz w:val="20"/>
              </w:rPr>
            </w:pPr>
            <w:r w:rsidRPr="00A97FD5"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6BF5317" w14:textId="77777777" w:rsidR="00A97FD5" w:rsidRPr="009B1BDF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2C26B600" w14:textId="77777777" w:rsidTr="00AD6ED2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D038FB" w14:textId="77777777" w:rsidR="00A97FD5" w:rsidRPr="009B1BDF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6420D60C" w14:textId="77777777" w:rsidR="00A97FD5" w:rsidRPr="00456B81" w:rsidRDefault="00A97FD5" w:rsidP="00456B81">
      <w:pPr>
        <w:spacing w:after="0" w:line="240" w:lineRule="auto"/>
        <w:rPr>
          <w:sz w:val="18"/>
          <w:szCs w:val="18"/>
        </w:rPr>
      </w:pPr>
    </w:p>
    <w:tbl>
      <w:tblPr>
        <w:tblStyle w:val="a8"/>
        <w:tblW w:w="9787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8"/>
        <w:gridCol w:w="979"/>
        <w:gridCol w:w="489"/>
        <w:gridCol w:w="490"/>
        <w:gridCol w:w="978"/>
        <w:gridCol w:w="442"/>
        <w:gridCol w:w="537"/>
        <w:gridCol w:w="406"/>
        <w:gridCol w:w="573"/>
        <w:gridCol w:w="978"/>
        <w:gridCol w:w="490"/>
        <w:gridCol w:w="489"/>
        <w:gridCol w:w="979"/>
        <w:gridCol w:w="979"/>
      </w:tblGrid>
      <w:tr w:rsidR="00A97FD5" w:rsidRPr="00F86855" w14:paraId="247FCB4B" w14:textId="77777777" w:rsidTr="00484855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</w:tcPr>
          <w:p w14:paraId="5AC0761B" w14:textId="77777777" w:rsidR="00A97FD5" w:rsidRPr="000F7789" w:rsidRDefault="00A97FD5" w:rsidP="006533BB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В каких платежных системах участвует проверяемая организация</w:t>
            </w:r>
            <w:r w:rsidR="00631A09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0504B6" w:rsidRPr="00AF49D3" w14:paraId="787EE90E" w14:textId="77777777" w:rsidTr="00671F80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A6BBC9" w14:textId="77777777" w:rsidR="000504B6" w:rsidRPr="00AF49D3" w:rsidRDefault="000504B6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083C6310" w14:textId="77777777" w:rsidTr="000504B6"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BFB286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Платежная система Банка России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30A302" w14:textId="77777777" w:rsidR="00A97FD5" w:rsidRDefault="003C74F2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2951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74EA65E1" w14:textId="77777777" w:rsidR="00A97FD5" w:rsidRDefault="003C74F2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11189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5F5366FE" w14:textId="77777777" w:rsidR="00A97FD5" w:rsidRDefault="003C74F2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4708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A2FAAA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АРМ КБР-Н (ССНП);</w:t>
            </w:r>
          </w:p>
          <w:p w14:paraId="1076FDD0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АРМ КБР-СВИФТ (СПФС);</w:t>
            </w:r>
          </w:p>
          <w:p w14:paraId="3FF3D4ED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СБП (быстрые платежи);</w:t>
            </w:r>
          </w:p>
        </w:tc>
      </w:tr>
      <w:tr w:rsidR="00A97FD5" w:rsidRPr="00F86855" w14:paraId="3E74722C" w14:textId="77777777" w:rsidTr="00965C08"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B123EC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BBD6AD" w14:textId="77777777" w:rsidR="00A97FD5" w:rsidRDefault="00A97FD5" w:rsidP="00C73AB1">
            <w:pPr>
              <w:jc w:val="both"/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Другое</w:t>
            </w:r>
          </w:p>
        </w:tc>
        <w:tc>
          <w:tcPr>
            <w:tcW w:w="4488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6275854" w14:textId="77777777" w:rsidR="00A97FD5" w:rsidRPr="009D103A" w:rsidRDefault="00A97FD5" w:rsidP="00C73AB1">
            <w:pPr>
              <w:jc w:val="both"/>
              <w:outlineLvl w:val="2"/>
              <w:rPr>
                <w:sz w:val="20"/>
                <w:lang w:val="en-US"/>
              </w:rPr>
            </w:pPr>
          </w:p>
        </w:tc>
      </w:tr>
      <w:tr w:rsidR="00A97FD5" w:rsidRPr="00340B3B" w14:paraId="18885355" w14:textId="77777777" w:rsidTr="000504B6"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44CCBCB" w14:textId="77777777" w:rsidR="00A97FD5" w:rsidRPr="00340B3B" w:rsidRDefault="00A97FD5" w:rsidP="00C73AB1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32DB00" w14:textId="77777777" w:rsidR="00A97FD5" w:rsidRPr="00340B3B" w:rsidRDefault="00A97FD5" w:rsidP="00C73AB1">
            <w:pPr>
              <w:jc w:val="both"/>
              <w:outlineLvl w:val="2"/>
              <w:rPr>
                <w:sz w:val="16"/>
                <w:szCs w:val="16"/>
              </w:rPr>
            </w:pPr>
          </w:p>
        </w:tc>
        <w:tc>
          <w:tcPr>
            <w:tcW w:w="4488" w:type="dxa"/>
            <w:gridSpan w:val="6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0867F0" w14:textId="77777777" w:rsidR="00A97FD5" w:rsidRPr="00340B3B" w:rsidRDefault="00A97FD5" w:rsidP="00C73AB1">
            <w:pPr>
              <w:jc w:val="center"/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340B3B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A97FD5" w:rsidRPr="00F86855" w14:paraId="10E63D1C" w14:textId="77777777" w:rsidTr="000504B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1A225" w14:textId="77777777" w:rsidR="00A97FD5" w:rsidRPr="00063530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34C7F1CC" w14:textId="77777777" w:rsidTr="00C73AB1"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C32294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SWIFT Net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126594" w14:textId="77777777" w:rsidR="00A97FD5" w:rsidRDefault="003C74F2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7283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34CFA221" w14:textId="77777777" w:rsidR="00A97FD5" w:rsidRDefault="003C74F2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4965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8B8AC8" w14:textId="77777777" w:rsidR="00A97FD5" w:rsidRDefault="00A97FD5" w:rsidP="00C73AB1">
            <w:pPr>
              <w:jc w:val="both"/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Да;</w:t>
            </w:r>
          </w:p>
          <w:p w14:paraId="3057D660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Нет;</w:t>
            </w:r>
          </w:p>
        </w:tc>
      </w:tr>
      <w:tr w:rsidR="000504B6" w:rsidRPr="00F86855" w14:paraId="49BF4891" w14:textId="77777777" w:rsidTr="003B190A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593FF8A" w14:textId="77777777" w:rsidR="000504B6" w:rsidRPr="00A71C44" w:rsidRDefault="000504B6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711FFB" w14:paraId="0F3C2FCC" w14:textId="77777777" w:rsidTr="000504B6"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4FD132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Платежные системы пластиковых карт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1941EE" w14:textId="77777777" w:rsidR="00A97FD5" w:rsidRDefault="003C74F2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72086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2B032E57" w14:textId="77777777" w:rsidR="00A97FD5" w:rsidRDefault="003C74F2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7413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34158238" w14:textId="77777777" w:rsidR="00A97FD5" w:rsidRDefault="003C74F2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01909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3831642D" w14:textId="77777777" w:rsidR="00A97FD5" w:rsidRDefault="003C74F2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1850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59DCF746" w14:textId="77777777" w:rsidR="00A97FD5" w:rsidRPr="004A2392" w:rsidRDefault="003C74F2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72841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488" w:type="dxa"/>
            <w:gridSpan w:val="6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0D072BF9" w14:textId="77777777" w:rsidR="00A97FD5" w:rsidRDefault="00A97FD5" w:rsidP="00C73AB1">
            <w:pPr>
              <w:outlineLvl w:val="2"/>
              <w:rPr>
                <w:sz w:val="20"/>
                <w:lang w:val="en-US"/>
              </w:rPr>
            </w:pPr>
            <w:r w:rsidRPr="00F86855">
              <w:rPr>
                <w:sz w:val="20"/>
              </w:rPr>
              <w:t>Мир</w:t>
            </w:r>
            <w:r w:rsidRPr="00F86855">
              <w:rPr>
                <w:sz w:val="20"/>
                <w:lang w:val="en-US"/>
              </w:rPr>
              <w:t>;</w:t>
            </w:r>
          </w:p>
          <w:p w14:paraId="672EA661" w14:textId="77777777" w:rsidR="00A97FD5" w:rsidRDefault="00A97FD5" w:rsidP="00C73AB1">
            <w:pPr>
              <w:outlineLvl w:val="2"/>
              <w:rPr>
                <w:sz w:val="20"/>
                <w:lang w:val="en-US"/>
              </w:rPr>
            </w:pPr>
            <w:r w:rsidRPr="00F86855">
              <w:rPr>
                <w:sz w:val="20"/>
                <w:lang w:val="en-US"/>
              </w:rPr>
              <w:t>Visa;</w:t>
            </w:r>
          </w:p>
          <w:p w14:paraId="03B1B68D" w14:textId="77777777" w:rsidR="00A97FD5" w:rsidRPr="00F86855" w:rsidRDefault="00A97FD5" w:rsidP="00C73AB1">
            <w:pPr>
              <w:outlineLvl w:val="2"/>
              <w:rPr>
                <w:sz w:val="20"/>
                <w:lang w:val="en-US"/>
              </w:rPr>
            </w:pPr>
            <w:r w:rsidRPr="00F86855">
              <w:rPr>
                <w:sz w:val="20"/>
                <w:lang w:val="en-US"/>
              </w:rPr>
              <w:t>JCB;</w:t>
            </w:r>
          </w:p>
          <w:p w14:paraId="53B4F47F" w14:textId="77777777" w:rsidR="00A97FD5" w:rsidRPr="00F86855" w:rsidRDefault="00A97FD5" w:rsidP="00C73AB1">
            <w:pPr>
              <w:outlineLvl w:val="2"/>
              <w:rPr>
                <w:sz w:val="20"/>
                <w:lang w:val="en-US"/>
              </w:rPr>
            </w:pPr>
            <w:r w:rsidRPr="00F86855">
              <w:rPr>
                <w:sz w:val="20"/>
                <w:lang w:val="en-US"/>
              </w:rPr>
              <w:t xml:space="preserve">MasterCard; </w:t>
            </w:r>
          </w:p>
          <w:p w14:paraId="60148B98" w14:textId="77777777" w:rsidR="00A97FD5" w:rsidRPr="004A2392" w:rsidRDefault="00A97FD5" w:rsidP="00C73AB1">
            <w:pPr>
              <w:outlineLvl w:val="2"/>
              <w:rPr>
                <w:sz w:val="20"/>
                <w:lang w:val="en-US"/>
              </w:rPr>
            </w:pPr>
            <w:r w:rsidRPr="00F86855">
              <w:rPr>
                <w:sz w:val="20"/>
                <w:lang w:val="en-US"/>
              </w:rPr>
              <w:t>UnionPay;</w:t>
            </w:r>
          </w:p>
        </w:tc>
      </w:tr>
      <w:tr w:rsidR="00A97FD5" w:rsidRPr="004A2392" w14:paraId="22A12F6F" w14:textId="77777777" w:rsidTr="00965C08"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30255F7" w14:textId="77777777" w:rsidR="00A97FD5" w:rsidRPr="004A2392" w:rsidRDefault="00A97FD5" w:rsidP="00C73AB1">
            <w:pPr>
              <w:outlineLvl w:val="2"/>
              <w:rPr>
                <w:sz w:val="20"/>
                <w:szCs w:val="20"/>
                <w:lang w:val="en-US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BA8A8B0" w14:textId="77777777" w:rsidR="00A97FD5" w:rsidRPr="004A2392" w:rsidRDefault="00A97FD5" w:rsidP="00C73AB1">
            <w:pPr>
              <w:jc w:val="both"/>
              <w:outlineLvl w:val="2"/>
              <w:rPr>
                <w:sz w:val="20"/>
                <w:szCs w:val="20"/>
                <w:lang w:val="en-US"/>
              </w:rPr>
            </w:pPr>
            <w:r w:rsidRPr="00F86855">
              <w:rPr>
                <w:sz w:val="20"/>
              </w:rPr>
              <w:t>Другое</w:t>
            </w:r>
          </w:p>
        </w:tc>
        <w:tc>
          <w:tcPr>
            <w:tcW w:w="4488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05C5E79" w14:textId="77777777" w:rsidR="00A97FD5" w:rsidRPr="004A2392" w:rsidRDefault="00A97FD5" w:rsidP="00C73AB1">
            <w:pPr>
              <w:jc w:val="both"/>
              <w:outlineLvl w:val="2"/>
              <w:rPr>
                <w:sz w:val="20"/>
                <w:szCs w:val="20"/>
                <w:lang w:val="en-US"/>
              </w:rPr>
            </w:pPr>
          </w:p>
        </w:tc>
      </w:tr>
      <w:tr w:rsidR="00A97FD5" w:rsidRPr="00340B3B" w14:paraId="339F679B" w14:textId="77777777" w:rsidTr="000504B6"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A58952" w14:textId="77777777" w:rsidR="00A97FD5" w:rsidRPr="00340B3B" w:rsidRDefault="00A97FD5" w:rsidP="00C73AB1">
            <w:pPr>
              <w:outlineLvl w:val="2"/>
              <w:rPr>
                <w:sz w:val="16"/>
                <w:szCs w:val="16"/>
                <w:lang w:val="en-US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591DA05" w14:textId="77777777" w:rsidR="00A97FD5" w:rsidRPr="00340B3B" w:rsidRDefault="00A97FD5" w:rsidP="00C73AB1">
            <w:pPr>
              <w:jc w:val="both"/>
              <w:outlineLvl w:val="2"/>
              <w:rPr>
                <w:sz w:val="16"/>
                <w:szCs w:val="16"/>
                <w:lang w:val="en-US"/>
              </w:rPr>
            </w:pPr>
          </w:p>
        </w:tc>
        <w:tc>
          <w:tcPr>
            <w:tcW w:w="4488" w:type="dxa"/>
            <w:gridSpan w:val="6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65B362" w14:textId="77777777" w:rsidR="00A97FD5" w:rsidRPr="00340B3B" w:rsidRDefault="00A97FD5" w:rsidP="00C73AB1">
            <w:pPr>
              <w:jc w:val="center"/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340B3B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A97FD5" w:rsidRPr="004A2392" w14:paraId="6127F42F" w14:textId="77777777" w:rsidTr="000504B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67736" w14:textId="77777777" w:rsidR="00A97FD5" w:rsidRPr="004A2392" w:rsidRDefault="00A97FD5" w:rsidP="00C73AB1">
            <w:pPr>
              <w:jc w:val="both"/>
              <w:outlineLvl w:val="2"/>
              <w:rPr>
                <w:sz w:val="8"/>
                <w:szCs w:val="8"/>
                <w:lang w:val="en-US"/>
              </w:rPr>
            </w:pPr>
          </w:p>
        </w:tc>
      </w:tr>
      <w:tr w:rsidR="00A97FD5" w:rsidRPr="00F86855" w14:paraId="6B4BDF19" w14:textId="77777777" w:rsidTr="00C73AB1"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CF974C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Иные платежные системы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AEC31DA" w14:textId="77777777" w:rsidR="00A97FD5" w:rsidRPr="00A71C44" w:rsidRDefault="00A97FD5" w:rsidP="00C73AB1">
            <w:pPr>
              <w:jc w:val="both"/>
              <w:outlineLvl w:val="2"/>
              <w:rPr>
                <w:sz w:val="20"/>
                <w:lang w:val="en-US"/>
              </w:rPr>
            </w:pPr>
          </w:p>
        </w:tc>
        <w:tc>
          <w:tcPr>
            <w:tcW w:w="4488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241399C" w14:textId="77777777" w:rsidR="00A97FD5" w:rsidRPr="00A71C44" w:rsidRDefault="00A97FD5" w:rsidP="00C73AB1">
            <w:pPr>
              <w:jc w:val="both"/>
              <w:outlineLvl w:val="2"/>
              <w:rPr>
                <w:sz w:val="20"/>
                <w:lang w:val="en-US"/>
              </w:rPr>
            </w:pPr>
          </w:p>
        </w:tc>
      </w:tr>
      <w:tr w:rsidR="00A97FD5" w:rsidRPr="00340B3B" w14:paraId="033EB9BB" w14:textId="77777777" w:rsidTr="00C73AB1"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8BAC295" w14:textId="77777777" w:rsidR="00A97FD5" w:rsidRPr="00340B3B" w:rsidRDefault="00A97FD5" w:rsidP="00C73AB1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C7BBC1" w14:textId="77777777" w:rsidR="00A97FD5" w:rsidRPr="00340B3B" w:rsidRDefault="00A97FD5" w:rsidP="00C73AB1">
            <w:pPr>
              <w:jc w:val="both"/>
              <w:outlineLvl w:val="2"/>
              <w:rPr>
                <w:sz w:val="16"/>
                <w:szCs w:val="16"/>
                <w:lang w:val="en-US"/>
              </w:rPr>
            </w:pPr>
          </w:p>
        </w:tc>
        <w:tc>
          <w:tcPr>
            <w:tcW w:w="4488" w:type="dxa"/>
            <w:gridSpan w:val="6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C7A849F" w14:textId="77777777" w:rsidR="00A97FD5" w:rsidRPr="00340B3B" w:rsidRDefault="00A97FD5" w:rsidP="00C73AB1">
            <w:pPr>
              <w:jc w:val="center"/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340B3B">
              <w:rPr>
                <w:i/>
                <w:iCs/>
                <w:color w:val="7F7F7F" w:themeColor="text1" w:themeTint="80"/>
                <w:sz w:val="16"/>
                <w:szCs w:val="16"/>
              </w:rPr>
              <w:t>перечислить</w:t>
            </w:r>
          </w:p>
        </w:tc>
      </w:tr>
      <w:tr w:rsidR="00F762BD" w:rsidRPr="00F762BD" w14:paraId="67CA3174" w14:textId="77777777" w:rsidTr="00933697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7F90D" w14:textId="77777777" w:rsidR="00F762BD" w:rsidRPr="00F762BD" w:rsidRDefault="00F762BD" w:rsidP="00F762BD">
            <w:pPr>
              <w:outlineLvl w:val="2"/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A97FD5" w:rsidRPr="000F7789" w14:paraId="46C8E0BE" w14:textId="77777777" w:rsidTr="00484855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52D815CB" w14:textId="77777777" w:rsidR="00A97FD5" w:rsidRPr="000F7789" w:rsidRDefault="00A97FD5" w:rsidP="006533BB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Имеются ли собственные платежные системы?</w:t>
            </w:r>
          </w:p>
        </w:tc>
      </w:tr>
      <w:tr w:rsidR="000504B6" w:rsidRPr="00AF49D3" w14:paraId="1A44132E" w14:textId="77777777" w:rsidTr="00DE02A8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362A441" w14:textId="77777777" w:rsidR="000504B6" w:rsidRPr="00AF49D3" w:rsidRDefault="000504B6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2F7B332C" w14:textId="77777777" w:rsidTr="000504B6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A07CB7" w14:textId="77777777" w:rsidR="00A97FD5" w:rsidRDefault="003C74F2" w:rsidP="00C73AB1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81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BC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Да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DD4A60" w14:textId="77777777" w:rsidR="00A97FD5" w:rsidRPr="00F86855" w:rsidRDefault="003C74F2" w:rsidP="00C73AB1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50628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Нет</w:t>
            </w:r>
          </w:p>
        </w:tc>
      </w:tr>
      <w:tr w:rsidR="00A97FD5" w:rsidRPr="00F762BD" w14:paraId="19CCB1B6" w14:textId="77777777" w:rsidTr="00933697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466E0D9" w14:textId="77777777" w:rsidR="00A97FD5" w:rsidRPr="00F762BD" w:rsidRDefault="00A97FD5" w:rsidP="00C73AB1">
            <w:pPr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A97FD5" w:rsidRPr="000F7789" w14:paraId="5919AED6" w14:textId="77777777" w:rsidTr="00484855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5CCA5487" w14:textId="77777777" w:rsidR="00A97FD5" w:rsidRPr="000F7789" w:rsidRDefault="00A97FD5" w:rsidP="006533BB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Роли проверяемой организации в платежных системах</w:t>
            </w:r>
          </w:p>
        </w:tc>
      </w:tr>
      <w:tr w:rsidR="00A97FD5" w:rsidRPr="006D4BC9" w14:paraId="6201A248" w14:textId="77777777" w:rsidTr="006D4BC9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95521E1" w14:textId="77777777" w:rsidR="00A97FD5" w:rsidRPr="006D4BC9" w:rsidRDefault="00A97FD5" w:rsidP="00C73AB1">
            <w:pPr>
              <w:jc w:val="both"/>
              <w:outlineLvl w:val="2"/>
              <w:rPr>
                <w:rFonts w:eastAsia="MS Gothic"/>
                <w:sz w:val="8"/>
                <w:szCs w:val="8"/>
              </w:rPr>
            </w:pPr>
          </w:p>
        </w:tc>
      </w:tr>
      <w:tr w:rsidR="00A97FD5" w:rsidRPr="006D4BC9" w14:paraId="0FB483A6" w14:textId="77777777" w:rsidTr="006D4BC9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BB936C" w14:textId="77777777" w:rsidR="00A97FD5" w:rsidRPr="006D4BC9" w:rsidRDefault="003C74F2" w:rsidP="00C73AB1">
            <w:pPr>
              <w:jc w:val="both"/>
              <w:outlineLvl w:val="2"/>
              <w:rPr>
                <w:rFonts w:eastAsia="MS Gothic"/>
                <w:sz w:val="20"/>
              </w:rPr>
            </w:pPr>
            <w:sdt>
              <w:sdtPr>
                <w:rPr>
                  <w:sz w:val="20"/>
                </w:rPr>
                <w:id w:val="188121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BC9" w:rsidRPr="006D4BC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D4BC9" w:rsidRPr="006D4BC9">
              <w:rPr>
                <w:rFonts w:eastAsia="MS Gothic"/>
                <w:sz w:val="20"/>
              </w:rPr>
              <w:t xml:space="preserve"> Оператор платежной системы</w:t>
            </w:r>
          </w:p>
          <w:p w14:paraId="7E138C51" w14:textId="77777777" w:rsidR="006D4BC9" w:rsidRPr="006D4BC9" w:rsidRDefault="003C74F2" w:rsidP="00C73AB1">
            <w:pPr>
              <w:jc w:val="both"/>
              <w:outlineLvl w:val="2"/>
              <w:rPr>
                <w:rFonts w:eastAsia="MS Gothic"/>
                <w:sz w:val="20"/>
              </w:rPr>
            </w:pPr>
            <w:sdt>
              <w:sdtPr>
                <w:rPr>
                  <w:sz w:val="20"/>
                </w:rPr>
                <w:id w:val="-28920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BC9" w:rsidRPr="006D4BC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D4BC9" w:rsidRPr="006D4BC9">
              <w:rPr>
                <w:rFonts w:eastAsia="MS Gothic"/>
                <w:sz w:val="20"/>
              </w:rPr>
              <w:t xml:space="preserve"> Оператор по переводу денежных средств</w:t>
            </w:r>
          </w:p>
          <w:p w14:paraId="4EFB09D1" w14:textId="77777777" w:rsidR="006D4BC9" w:rsidRPr="006D4BC9" w:rsidRDefault="003C74F2" w:rsidP="00C73AB1">
            <w:pPr>
              <w:jc w:val="both"/>
              <w:outlineLvl w:val="2"/>
              <w:rPr>
                <w:rFonts w:eastAsia="MS Gothic"/>
                <w:sz w:val="20"/>
              </w:rPr>
            </w:pPr>
            <w:sdt>
              <w:sdtPr>
                <w:rPr>
                  <w:sz w:val="20"/>
                </w:rPr>
                <w:id w:val="171276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BC9" w:rsidRPr="006D4BC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D4BC9" w:rsidRPr="006D4BC9">
              <w:rPr>
                <w:sz w:val="20"/>
              </w:rPr>
              <w:t xml:space="preserve"> Оператор услуг платежной инфраструктуры</w:t>
            </w:r>
          </w:p>
        </w:tc>
      </w:tr>
      <w:tr w:rsidR="00A97FD5" w:rsidRPr="00F86855" w14:paraId="654E0736" w14:textId="77777777" w:rsidTr="006D4BC9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B2B404A" w14:textId="77777777" w:rsidR="00A97FD5" w:rsidRDefault="00A97FD5" w:rsidP="00C73AB1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A97FD5" w:rsidRPr="000F7789" w14:paraId="6CD73BB3" w14:textId="77777777" w:rsidTr="00484855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7D778286" w14:textId="77777777" w:rsidR="00A97FD5" w:rsidRPr="000F7789" w:rsidRDefault="00A97FD5" w:rsidP="006533BB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Имеются ли филиалы у проверяемой организации</w:t>
            </w:r>
            <w:r w:rsidR="00631A09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A97FD5" w:rsidRPr="000F7789" w14:paraId="3E555241" w14:textId="77777777" w:rsidTr="000504B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1A26F5" w14:textId="77777777" w:rsidR="00A97FD5" w:rsidRPr="000F7789" w:rsidRDefault="00A97FD5" w:rsidP="00C73AB1">
            <w:pPr>
              <w:jc w:val="both"/>
              <w:outlineLvl w:val="2"/>
              <w:rPr>
                <w:color w:val="7F7F7F" w:themeColor="text1" w:themeTint="80"/>
                <w:sz w:val="8"/>
                <w:szCs w:val="8"/>
              </w:rPr>
            </w:pPr>
          </w:p>
        </w:tc>
      </w:tr>
      <w:tr w:rsidR="00A97FD5" w:rsidRPr="00F86855" w14:paraId="61E433C1" w14:textId="77777777" w:rsidTr="000504B6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416BDD" w14:textId="77777777" w:rsidR="00A97FD5" w:rsidRDefault="003C74F2" w:rsidP="00C73AB1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9142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Да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D3FED5" w14:textId="77777777" w:rsidR="00A97FD5" w:rsidRPr="009D103A" w:rsidRDefault="003C74F2" w:rsidP="00C73AB1">
            <w:pPr>
              <w:jc w:val="both"/>
              <w:outlineLvl w:val="2"/>
              <w:rPr>
                <w:color w:val="FFFFFF" w:themeColor="background1"/>
                <w:sz w:val="20"/>
              </w:rPr>
            </w:pPr>
            <w:sdt>
              <w:sdtPr>
                <w:rPr>
                  <w:sz w:val="20"/>
                </w:rPr>
                <w:id w:val="-154559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Нет</w:t>
            </w:r>
          </w:p>
        </w:tc>
      </w:tr>
      <w:tr w:rsidR="00A97FD5" w:rsidRPr="00F86855" w14:paraId="0FBF7AB2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AA24F0E" w14:textId="77777777" w:rsidR="00A97FD5" w:rsidRPr="009D103A" w:rsidRDefault="00A97FD5" w:rsidP="00C73AB1">
            <w:pPr>
              <w:jc w:val="both"/>
              <w:outlineLvl w:val="2"/>
              <w:rPr>
                <w:color w:val="FFFFFF" w:themeColor="background1"/>
                <w:sz w:val="20"/>
              </w:rPr>
            </w:pPr>
          </w:p>
        </w:tc>
      </w:tr>
      <w:tr w:rsidR="00A97FD5" w:rsidRPr="000F7789" w14:paraId="10EC220C" w14:textId="77777777" w:rsidTr="00484855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3FD2B164" w14:textId="77777777" w:rsidR="00A97FD5" w:rsidRPr="000F7789" w:rsidRDefault="00A97FD5" w:rsidP="006533BB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Приложения по переводу ДС</w:t>
            </w:r>
          </w:p>
        </w:tc>
      </w:tr>
      <w:tr w:rsidR="00A97FD5" w:rsidRPr="000F7789" w14:paraId="1327B447" w14:textId="77777777" w:rsidTr="00965C08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E2DC3B" w14:textId="77777777" w:rsidR="00A97FD5" w:rsidRPr="000F7789" w:rsidRDefault="00A97FD5" w:rsidP="00C73AB1">
            <w:pPr>
              <w:jc w:val="both"/>
              <w:outlineLvl w:val="2"/>
              <w:rPr>
                <w:color w:val="7F7F7F" w:themeColor="text1" w:themeTint="80"/>
                <w:sz w:val="8"/>
                <w:szCs w:val="8"/>
              </w:rPr>
            </w:pPr>
          </w:p>
        </w:tc>
      </w:tr>
      <w:tr w:rsidR="00A97FD5" w:rsidRPr="00F86855" w14:paraId="06082C38" w14:textId="77777777" w:rsidTr="00C73AB1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3BD065" w14:textId="77777777" w:rsidR="00A97FD5" w:rsidRPr="000504B6" w:rsidRDefault="00A97FD5" w:rsidP="00C73AB1">
            <w:pPr>
              <w:jc w:val="center"/>
              <w:outlineLvl w:val="2"/>
              <w:rPr>
                <w:color w:val="7F7F7F" w:themeColor="text1" w:themeTint="80"/>
                <w:sz w:val="20"/>
              </w:rPr>
            </w:pPr>
            <w:r w:rsidRPr="000504B6">
              <w:rPr>
                <w:b/>
                <w:bCs/>
                <w:color w:val="7F7F7F" w:themeColor="text1" w:themeTint="80"/>
                <w:sz w:val="20"/>
              </w:rPr>
              <w:t>Роль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2B6B345" w14:textId="77777777" w:rsidR="00A97FD5" w:rsidRPr="000504B6" w:rsidRDefault="00A97FD5" w:rsidP="00C73AB1">
            <w:pPr>
              <w:jc w:val="center"/>
              <w:outlineLvl w:val="2"/>
              <w:rPr>
                <w:color w:val="7F7F7F" w:themeColor="text1" w:themeTint="80"/>
                <w:sz w:val="20"/>
              </w:rPr>
            </w:pPr>
            <w:r w:rsidRPr="000504B6">
              <w:rPr>
                <w:b/>
                <w:bCs/>
                <w:color w:val="7F7F7F" w:themeColor="text1" w:themeTint="80"/>
                <w:sz w:val="20"/>
              </w:rPr>
              <w:t>Наименование</w:t>
            </w:r>
          </w:p>
        </w:tc>
      </w:tr>
      <w:tr w:rsidR="00A97FD5" w:rsidRPr="00EE1ED6" w14:paraId="2EBE3317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2952522" w14:textId="77777777" w:rsidR="00A97FD5" w:rsidRPr="00F63CD2" w:rsidRDefault="00A97FD5" w:rsidP="00C73AB1">
            <w:pPr>
              <w:jc w:val="center"/>
              <w:outlineLvl w:val="2"/>
              <w:rPr>
                <w:b/>
                <w:bCs/>
                <w:sz w:val="4"/>
                <w:szCs w:val="4"/>
              </w:rPr>
            </w:pPr>
          </w:p>
        </w:tc>
      </w:tr>
      <w:tr w:rsidR="00A97FD5" w:rsidRPr="00F86855" w14:paraId="48D7C9AE" w14:textId="77777777" w:rsidTr="00C73AB1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51BAB380" w14:textId="77777777" w:rsidR="00A97FD5" w:rsidRPr="00155EC7" w:rsidRDefault="00A97FD5" w:rsidP="00C73AB1">
            <w:pPr>
              <w:outlineLvl w:val="2"/>
              <w:rPr>
                <w:sz w:val="20"/>
              </w:rPr>
            </w:pPr>
            <w:r w:rsidRPr="0049363D">
              <w:rPr>
                <w:sz w:val="20"/>
              </w:rPr>
              <w:t>АБС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285248C" w14:textId="77777777" w:rsidR="00A97FD5" w:rsidRPr="00155EC7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E93D0C" w14:paraId="34D440B0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60E23F" w14:textId="77777777" w:rsidR="00A97FD5" w:rsidRPr="00F63CD2" w:rsidRDefault="00A97FD5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A97FD5" w:rsidRPr="00F86855" w14:paraId="57EFD1B3" w14:textId="77777777" w:rsidTr="00C73AB1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4DC26373" w14:textId="77777777" w:rsidR="00A97FD5" w:rsidRPr="00155EC7" w:rsidRDefault="00A97FD5" w:rsidP="00C73AB1">
            <w:pPr>
              <w:outlineLvl w:val="2"/>
              <w:rPr>
                <w:sz w:val="20"/>
              </w:rPr>
            </w:pPr>
            <w:r w:rsidRPr="0049363D">
              <w:rPr>
                <w:sz w:val="20"/>
              </w:rPr>
              <w:t>Интернет-банк</w:t>
            </w:r>
            <w:r w:rsidRPr="00EE1ED6">
              <w:rPr>
                <w:sz w:val="20"/>
              </w:rPr>
              <w:t xml:space="preserve"> </w:t>
            </w:r>
            <w:r w:rsidRPr="0049363D">
              <w:rPr>
                <w:sz w:val="20"/>
              </w:rPr>
              <w:t>(ДБО, веб-приложения)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56DFF81" w14:textId="77777777" w:rsidR="00A97FD5" w:rsidRPr="00155EC7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63CD2" w14:paraId="683E1733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4CB810" w14:textId="77777777" w:rsidR="00A97FD5" w:rsidRPr="00F63CD2" w:rsidRDefault="00A97FD5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A97FD5" w:rsidRPr="00F86855" w14:paraId="20B948A6" w14:textId="77777777" w:rsidTr="00C73AB1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310CF41E" w14:textId="77777777" w:rsidR="00A97FD5" w:rsidRPr="00155EC7" w:rsidRDefault="00A97FD5" w:rsidP="00C73AB1">
            <w:pPr>
              <w:outlineLvl w:val="2"/>
              <w:rPr>
                <w:sz w:val="20"/>
              </w:rPr>
            </w:pPr>
            <w:r w:rsidRPr="0049363D">
              <w:rPr>
                <w:sz w:val="20"/>
              </w:rPr>
              <w:t>Мобильный банк (мобильные приложения)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8FDEEA6" w14:textId="77777777" w:rsidR="00A97FD5" w:rsidRPr="00155EC7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E93D0C" w14:paraId="4052ED2C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F24C2D2" w14:textId="77777777" w:rsidR="00A97FD5" w:rsidRPr="00F63CD2" w:rsidRDefault="00A97FD5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A97FD5" w:rsidRPr="00F86855" w14:paraId="40EE29AA" w14:textId="77777777" w:rsidTr="00C73AB1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486186A1" w14:textId="77777777" w:rsidR="00A97FD5" w:rsidRPr="00155EC7" w:rsidRDefault="00A97FD5" w:rsidP="00C73AB1">
            <w:pPr>
              <w:outlineLvl w:val="2"/>
              <w:rPr>
                <w:sz w:val="20"/>
              </w:rPr>
            </w:pPr>
            <w:r w:rsidRPr="0049363D">
              <w:rPr>
                <w:sz w:val="20"/>
              </w:rPr>
              <w:t>Процессинговое ПО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0769991" w14:textId="77777777" w:rsidR="00A97FD5" w:rsidRPr="00155EC7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E93D0C" w14:paraId="0F826D4D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C13E5F" w14:textId="77777777" w:rsidR="00A97FD5" w:rsidRPr="00F63CD2" w:rsidRDefault="00A97FD5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A97FD5" w:rsidRPr="00F86855" w14:paraId="2CD9DA06" w14:textId="77777777" w:rsidTr="00C73AB1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19A7CB96" w14:textId="77777777" w:rsidR="00A97FD5" w:rsidRPr="00155EC7" w:rsidRDefault="00A97FD5" w:rsidP="00C73AB1">
            <w:pPr>
              <w:outlineLvl w:val="2"/>
              <w:rPr>
                <w:sz w:val="20"/>
              </w:rPr>
            </w:pPr>
            <w:r w:rsidRPr="0049363D">
              <w:rPr>
                <w:sz w:val="20"/>
              </w:rPr>
              <w:t>Приложения сегмента SWIFT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539FE33" w14:textId="77777777" w:rsidR="00A97FD5" w:rsidRPr="00155EC7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E93D0C" w14:paraId="2868AB15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C8DD672" w14:textId="77777777" w:rsidR="00A97FD5" w:rsidRPr="00F63CD2" w:rsidRDefault="00A97FD5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A97FD5" w:rsidRPr="00F86855" w14:paraId="60814FFD" w14:textId="77777777" w:rsidTr="00C73AB1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52780C09" w14:textId="77777777" w:rsidR="00A97FD5" w:rsidRPr="00155EC7" w:rsidRDefault="00A97FD5" w:rsidP="00C73AB1">
            <w:pPr>
              <w:outlineLvl w:val="2"/>
              <w:rPr>
                <w:sz w:val="20"/>
              </w:rPr>
            </w:pPr>
            <w:r w:rsidRPr="0049363D">
              <w:rPr>
                <w:sz w:val="20"/>
              </w:rPr>
              <w:t>Иное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2729314" w14:textId="77777777" w:rsidR="00A97FD5" w:rsidRPr="00155EC7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351881E5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E68210" w14:textId="77777777" w:rsidR="00A97FD5" w:rsidRPr="00F63CD2" w:rsidRDefault="00A97FD5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A97FD5" w:rsidRPr="00F86855" w14:paraId="00B6DBF9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83BFF1E" w14:textId="77777777" w:rsidR="00A97FD5" w:rsidRPr="00155EC7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EE1ED6" w14:paraId="5BBE5BA1" w14:textId="77777777" w:rsidTr="00484855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02218A2C" w14:textId="77777777" w:rsidR="00A97FD5" w:rsidRPr="000F7789" w:rsidRDefault="00A97FD5" w:rsidP="006533BB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Количество банкоматов/платежных терминалов</w:t>
            </w:r>
          </w:p>
        </w:tc>
      </w:tr>
      <w:tr w:rsidR="00A97FD5" w:rsidRPr="00EE1ED6" w14:paraId="6A754FBA" w14:textId="77777777" w:rsidTr="000504B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CE03D2" w14:textId="77777777" w:rsidR="00A97FD5" w:rsidRPr="00EE1ED6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78BEDC81" w14:textId="77777777" w:rsidTr="000504B6"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1807481" w14:textId="77777777" w:rsidR="00A97FD5" w:rsidRPr="00350D3A" w:rsidRDefault="00A97FD5" w:rsidP="00C73AB1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7341" w:type="dxa"/>
            <w:gridSpan w:val="11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8023BDA" w14:textId="77777777" w:rsidR="00A97FD5" w:rsidRPr="00350D3A" w:rsidRDefault="00A97FD5" w:rsidP="00C73AB1">
            <w:pPr>
              <w:jc w:val="both"/>
              <w:outlineLvl w:val="2"/>
              <w:rPr>
                <w:sz w:val="20"/>
                <w:lang w:val="en-US"/>
              </w:rPr>
            </w:pPr>
          </w:p>
        </w:tc>
      </w:tr>
      <w:tr w:rsidR="00A97FD5" w:rsidRPr="00F86855" w14:paraId="1B45EB46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D1E378D" w14:textId="77777777" w:rsidR="00A97FD5" w:rsidRPr="00EE1ED6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EE1ED6" w14:paraId="44C0FF2E" w14:textId="77777777" w:rsidTr="00484855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645FA81B" w14:textId="77777777" w:rsidR="00A97FD5" w:rsidRPr="000F7789" w:rsidRDefault="00A97FD5" w:rsidP="006533BB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Дата и балл предыдущей оценки</w:t>
            </w:r>
            <w:r w:rsidR="009B1BDF">
              <w:rPr>
                <w:rFonts w:asciiTheme="minorHAnsi" w:hAnsiTheme="minorHAnsi"/>
                <w:color w:val="FFFFFF" w:themeColor="background1"/>
                <w:sz w:val="20"/>
              </w:rPr>
              <w:t xml:space="preserve"> (самооценки)</w:t>
            </w:r>
            <w:r w:rsidR="00DB23E0" w:rsidRPr="00DB23E0">
              <w:rPr>
                <w:rFonts w:asciiTheme="minorHAnsi" w:hAnsiTheme="minorHAnsi"/>
                <w:color w:val="FFFFFF" w:themeColor="background1"/>
                <w:sz w:val="20"/>
              </w:rPr>
              <w:t xml:space="preserve"> </w:t>
            </w:r>
            <w:r w:rsidR="00DB23E0" w:rsidRPr="000504B6">
              <w:rPr>
                <w:rFonts w:asciiTheme="minorHAnsi" w:hAnsiTheme="minorHAnsi"/>
                <w:color w:val="FFFFFF" w:themeColor="background1"/>
                <w:sz w:val="20"/>
              </w:rPr>
              <w:t>по 382-П</w:t>
            </w:r>
          </w:p>
        </w:tc>
      </w:tr>
      <w:tr w:rsidR="00A97FD5" w:rsidRPr="00EE1ED6" w14:paraId="19F97CA1" w14:textId="77777777" w:rsidTr="000504B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B0A6CB7" w14:textId="77777777" w:rsidR="00A97FD5" w:rsidRPr="00EE1ED6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456B81" w:rsidRPr="00F86855" w14:paraId="63F6C199" w14:textId="77777777" w:rsidTr="004908AF">
        <w:trPr>
          <w:trHeight w:val="89"/>
        </w:trPr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32EDF4B" w14:textId="77777777" w:rsidR="00456B81" w:rsidRPr="00EE1ED6" w:rsidRDefault="004908AF" w:rsidP="004908AF">
            <w:pPr>
              <w:jc w:val="center"/>
              <w:outlineLvl w:val="2"/>
              <w:rPr>
                <w:sz w:val="20"/>
              </w:rPr>
            </w:pPr>
            <w:r w:rsidRPr="00F20847">
              <w:rPr>
                <w:b/>
                <w:bCs/>
                <w:color w:val="7F7F7F" w:themeColor="text1" w:themeTint="80"/>
                <w:sz w:val="20"/>
              </w:rPr>
              <w:t>382-П</w:t>
            </w:r>
          </w:p>
        </w:tc>
        <w:tc>
          <w:tcPr>
            <w:tcW w:w="2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38F992" w14:textId="77777777" w:rsidR="00456B81" w:rsidRPr="00EE1ED6" w:rsidRDefault="00456B81" w:rsidP="00456B81">
            <w:pPr>
              <w:jc w:val="center"/>
              <w:outlineLvl w:val="2"/>
              <w:rPr>
                <w:sz w:val="8"/>
                <w:szCs w:val="8"/>
              </w:rPr>
            </w:pPr>
            <w:r w:rsidRPr="00001E26">
              <w:rPr>
                <w:b/>
                <w:bCs/>
                <w:color w:val="7F7F7F" w:themeColor="text1" w:themeTint="80"/>
                <w:sz w:val="20"/>
              </w:rPr>
              <w:t>Балл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CCB07CB" w14:textId="77777777" w:rsidR="00456B81" w:rsidRPr="00EE1ED6" w:rsidRDefault="00456B81" w:rsidP="00456B81">
            <w:pPr>
              <w:jc w:val="center"/>
              <w:outlineLvl w:val="2"/>
              <w:rPr>
                <w:sz w:val="8"/>
                <w:szCs w:val="8"/>
              </w:rPr>
            </w:pPr>
            <w:r w:rsidRPr="00001E26">
              <w:rPr>
                <w:b/>
                <w:bCs/>
                <w:color w:val="7F7F7F" w:themeColor="text1" w:themeTint="80"/>
                <w:sz w:val="20"/>
              </w:rPr>
              <w:t>Дата</w:t>
            </w:r>
          </w:p>
        </w:tc>
      </w:tr>
      <w:tr w:rsidR="00456B81" w:rsidRPr="00350D3A" w14:paraId="71845683" w14:textId="77777777" w:rsidTr="00655F7C">
        <w:trPr>
          <w:trHeight w:val="88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C6DF608" w14:textId="77777777" w:rsidR="00456B81" w:rsidRPr="00350D3A" w:rsidRDefault="00456B81" w:rsidP="00456B8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456B81" w:rsidRPr="00F86855" w14:paraId="362207E0" w14:textId="77777777" w:rsidTr="00A77145">
        <w:trPr>
          <w:trHeight w:val="88"/>
        </w:trPr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7CF7D5F9" w14:textId="77777777" w:rsidR="00456B81" w:rsidRPr="00EE1ED6" w:rsidRDefault="00456B81" w:rsidP="00456B81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Внешняя оценка</w:t>
            </w:r>
          </w:p>
        </w:tc>
        <w:tc>
          <w:tcPr>
            <w:tcW w:w="2447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AD8B15C" w14:textId="77777777" w:rsidR="00456B81" w:rsidRPr="00EE1ED6" w:rsidRDefault="00456B81" w:rsidP="00456B81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618F2A8" w14:textId="77777777" w:rsidR="00456B81" w:rsidRPr="00EE1ED6" w:rsidRDefault="00456B81" w:rsidP="00456B81">
            <w:pPr>
              <w:jc w:val="both"/>
              <w:outlineLvl w:val="2"/>
              <w:rPr>
                <w:sz w:val="20"/>
              </w:rPr>
            </w:pPr>
          </w:p>
        </w:tc>
      </w:tr>
      <w:tr w:rsidR="00456B81" w:rsidRPr="00456B81" w14:paraId="35270B24" w14:textId="77777777" w:rsidTr="00A77145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94E521" w14:textId="77777777" w:rsidR="00456B81" w:rsidRPr="00456B81" w:rsidRDefault="00456B81" w:rsidP="00456B81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456B81" w:rsidRPr="00F86855" w14:paraId="0B62B342" w14:textId="77777777" w:rsidTr="00A77145">
        <w:trPr>
          <w:trHeight w:val="88"/>
        </w:trPr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35E329FD" w14:textId="77777777" w:rsidR="00456B81" w:rsidRDefault="00456B81" w:rsidP="00456B81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Самооценка</w:t>
            </w:r>
          </w:p>
        </w:tc>
        <w:tc>
          <w:tcPr>
            <w:tcW w:w="2447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6CE9471" w14:textId="77777777" w:rsidR="00456B81" w:rsidRDefault="00456B81" w:rsidP="00456B81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E21A279" w14:textId="77777777" w:rsidR="00456B81" w:rsidRDefault="00456B81" w:rsidP="00456B81">
            <w:pPr>
              <w:jc w:val="both"/>
              <w:outlineLvl w:val="2"/>
              <w:rPr>
                <w:sz w:val="20"/>
              </w:rPr>
            </w:pPr>
          </w:p>
        </w:tc>
      </w:tr>
      <w:tr w:rsidR="00456B81" w:rsidRPr="00456B81" w14:paraId="28AD5674" w14:textId="77777777" w:rsidTr="00A77145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83A066" w14:textId="77777777" w:rsidR="00456B81" w:rsidRPr="00456B81" w:rsidRDefault="00456B81" w:rsidP="00456B81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456B81" w:rsidRPr="00F86855" w14:paraId="7FE61922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CDA5B1D" w14:textId="77777777" w:rsidR="00456B81" w:rsidRPr="00EE1ED6" w:rsidRDefault="00456B81" w:rsidP="00456B81">
            <w:pPr>
              <w:jc w:val="both"/>
              <w:outlineLvl w:val="2"/>
              <w:rPr>
                <w:sz w:val="20"/>
              </w:rPr>
            </w:pPr>
          </w:p>
        </w:tc>
      </w:tr>
      <w:tr w:rsidR="00456B81" w:rsidRPr="00401573" w14:paraId="14CDA20A" w14:textId="77777777" w:rsidTr="00484855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395F36FF" w14:textId="77777777" w:rsidR="00456B81" w:rsidRPr="000F7789" w:rsidRDefault="00456B81" w:rsidP="006533BB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Имеется ли собственный отдел разработки ПО?</w:t>
            </w:r>
          </w:p>
        </w:tc>
      </w:tr>
      <w:tr w:rsidR="00456B81" w:rsidRPr="00EE1ED6" w14:paraId="127FF2D1" w14:textId="77777777" w:rsidTr="000504B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CE2576" w14:textId="77777777" w:rsidR="00456B81" w:rsidRPr="00EE1ED6" w:rsidRDefault="00456B81" w:rsidP="00456B8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456B81" w:rsidRPr="00F86855" w14:paraId="4A84B17B" w14:textId="77777777" w:rsidTr="000504B6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92F253" w14:textId="77777777" w:rsidR="00456B81" w:rsidRDefault="003C74F2" w:rsidP="00456B81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4171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6B81" w:rsidRPr="00F86855">
              <w:rPr>
                <w:sz w:val="20"/>
              </w:rPr>
              <w:t xml:space="preserve"> Да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D672F0D" w14:textId="77777777" w:rsidR="00456B81" w:rsidRPr="00EE1ED6" w:rsidRDefault="003C74F2" w:rsidP="00456B81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61297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6B81" w:rsidRPr="00F86855">
              <w:rPr>
                <w:sz w:val="20"/>
              </w:rPr>
              <w:t xml:space="preserve"> Нет</w:t>
            </w:r>
          </w:p>
        </w:tc>
      </w:tr>
      <w:tr w:rsidR="00456B81" w:rsidRPr="00401573" w14:paraId="227D022E" w14:textId="77777777" w:rsidTr="000504B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999885" w14:textId="77777777" w:rsidR="00456B81" w:rsidRPr="00401573" w:rsidRDefault="00456B81" w:rsidP="00456B8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456B81" w:rsidRPr="00F86855" w14:paraId="3A5C5F54" w14:textId="77777777" w:rsidTr="000504B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C96CB6" w14:textId="77777777" w:rsidR="00456B81" w:rsidRPr="00EE1ED6" w:rsidRDefault="00456B81" w:rsidP="00456B81">
            <w:pPr>
              <w:jc w:val="both"/>
              <w:outlineLvl w:val="2"/>
              <w:rPr>
                <w:sz w:val="20"/>
              </w:rPr>
            </w:pPr>
            <w:r w:rsidRPr="00C606AC">
              <w:rPr>
                <w:sz w:val="20"/>
              </w:rPr>
              <w:t>Если да, то для каких целей разрабатывается ПО?</w:t>
            </w:r>
          </w:p>
        </w:tc>
      </w:tr>
      <w:tr w:rsidR="00456B81" w:rsidRPr="00401573" w14:paraId="1F683E52" w14:textId="77777777" w:rsidTr="000504B6">
        <w:tc>
          <w:tcPr>
            <w:tcW w:w="9787" w:type="dxa"/>
            <w:gridSpan w:val="1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04C1F1DC" w14:textId="77777777" w:rsidR="00456B81" w:rsidRPr="00401573" w:rsidRDefault="00456B81" w:rsidP="00456B8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456B81" w:rsidRPr="00F86855" w14:paraId="0A20D053" w14:textId="77777777" w:rsidTr="00C73AB1">
        <w:tc>
          <w:tcPr>
            <w:tcW w:w="9787" w:type="dxa"/>
            <w:gridSpan w:val="1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D2B8882" w14:textId="77777777" w:rsidR="00456B81" w:rsidRPr="00EE1ED6" w:rsidRDefault="00456B81" w:rsidP="00456B81">
            <w:pPr>
              <w:jc w:val="both"/>
              <w:outlineLvl w:val="2"/>
              <w:rPr>
                <w:sz w:val="20"/>
              </w:rPr>
            </w:pPr>
          </w:p>
        </w:tc>
      </w:tr>
      <w:tr w:rsidR="00456B81" w:rsidRPr="00F86855" w14:paraId="0E7DDA20" w14:textId="77777777" w:rsidTr="00C73AB1">
        <w:tc>
          <w:tcPr>
            <w:tcW w:w="9787" w:type="dxa"/>
            <w:gridSpan w:val="14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27E4C59D" w14:textId="77777777" w:rsidR="00456B81" w:rsidRPr="00EE1ED6" w:rsidRDefault="00456B81" w:rsidP="00456B81">
            <w:pPr>
              <w:jc w:val="both"/>
              <w:outlineLvl w:val="2"/>
              <w:rPr>
                <w:sz w:val="20"/>
              </w:rPr>
            </w:pPr>
          </w:p>
        </w:tc>
      </w:tr>
      <w:tr w:rsidR="00456B81" w:rsidRPr="00405740" w14:paraId="7B38B668" w14:textId="77777777" w:rsidTr="00484855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0D25B90C" w14:textId="77777777" w:rsidR="00456B81" w:rsidRPr="000F7789" w:rsidRDefault="00456B81" w:rsidP="006533BB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Каков штат отдела ИБ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>, включая филиалы?</w:t>
            </w:r>
          </w:p>
        </w:tc>
      </w:tr>
      <w:tr w:rsidR="00456B81" w:rsidRPr="000C7C5B" w14:paraId="184D36AE" w14:textId="77777777" w:rsidTr="000504B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9BAA4B3" w14:textId="77777777" w:rsidR="00456B81" w:rsidRPr="000C7C5B" w:rsidRDefault="00456B81" w:rsidP="00456B8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4908AF" w:rsidRPr="00F86855" w14:paraId="48CC545C" w14:textId="77777777" w:rsidTr="008F339B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653767E8" w14:textId="77777777" w:rsidR="004908AF" w:rsidRPr="00EE1ED6" w:rsidRDefault="004908AF" w:rsidP="00456B81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Количество сотрудников ГО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99A200D" w14:textId="77777777" w:rsidR="004908AF" w:rsidRPr="00EE1ED6" w:rsidRDefault="004908AF" w:rsidP="00456B81">
            <w:pPr>
              <w:jc w:val="both"/>
              <w:outlineLvl w:val="2"/>
              <w:rPr>
                <w:sz w:val="20"/>
              </w:rPr>
            </w:pPr>
          </w:p>
        </w:tc>
      </w:tr>
      <w:tr w:rsidR="00456B81" w:rsidRPr="008F339B" w14:paraId="17147F41" w14:textId="77777777" w:rsidTr="004908AF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CD2BC1" w14:textId="77777777" w:rsidR="00456B81" w:rsidRPr="008F339B" w:rsidRDefault="00456B81" w:rsidP="00456B81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4908AF" w:rsidRPr="00F86855" w14:paraId="632FCB89" w14:textId="77777777" w:rsidTr="008F339B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0862A8EC" w14:textId="1C0A0018" w:rsidR="004908AF" w:rsidRPr="00EE1ED6" w:rsidRDefault="008A098B" w:rsidP="00456B81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Количество в филиалах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BF72413" w14:textId="77777777" w:rsidR="004908AF" w:rsidRPr="00EE1ED6" w:rsidRDefault="004908AF" w:rsidP="00456B81">
            <w:pPr>
              <w:jc w:val="both"/>
              <w:outlineLvl w:val="2"/>
              <w:rPr>
                <w:sz w:val="20"/>
              </w:rPr>
            </w:pPr>
          </w:p>
        </w:tc>
      </w:tr>
      <w:tr w:rsidR="008F339B" w:rsidRPr="008F339B" w14:paraId="230E9A4A" w14:textId="77777777" w:rsidTr="008F339B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BA0306B" w14:textId="77777777" w:rsidR="008F339B" w:rsidRPr="008F339B" w:rsidRDefault="008F339B" w:rsidP="00456B81">
            <w:pPr>
              <w:jc w:val="both"/>
              <w:outlineLvl w:val="2"/>
              <w:rPr>
                <w:sz w:val="4"/>
                <w:szCs w:val="6"/>
              </w:rPr>
            </w:pPr>
          </w:p>
        </w:tc>
        <w:tc>
          <w:tcPr>
            <w:tcW w:w="4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6E570F" w14:textId="77777777" w:rsidR="008F339B" w:rsidRPr="008F339B" w:rsidRDefault="008F339B" w:rsidP="00456B81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456B81" w:rsidRPr="00F86855" w14:paraId="333F34EB" w14:textId="77777777" w:rsidTr="008F339B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241D96F" w14:textId="77777777" w:rsidR="00456B81" w:rsidRPr="00EE1ED6" w:rsidRDefault="00456B81" w:rsidP="00456B81">
            <w:pPr>
              <w:jc w:val="both"/>
              <w:outlineLvl w:val="2"/>
              <w:rPr>
                <w:sz w:val="20"/>
              </w:rPr>
            </w:pPr>
          </w:p>
        </w:tc>
      </w:tr>
      <w:tr w:rsidR="00456B81" w:rsidRPr="00405740" w14:paraId="4C1B6F13" w14:textId="77777777" w:rsidTr="00484855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1ADDDAB1" w14:textId="77777777" w:rsidR="00456B81" w:rsidRPr="000F7789" w:rsidRDefault="00456B81" w:rsidP="006533BB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504B6">
              <w:rPr>
                <w:rFonts w:asciiTheme="minorHAnsi" w:hAnsiTheme="minorHAnsi"/>
                <w:color w:val="FFFFFF" w:themeColor="background1"/>
                <w:sz w:val="20"/>
              </w:rPr>
              <w:t>Оцените</w:t>
            </w: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 xml:space="preserve"> степень документирования процессов ИТ и ИБ от 1 до 10</w:t>
            </w:r>
          </w:p>
        </w:tc>
      </w:tr>
      <w:tr w:rsidR="00456B81" w:rsidRPr="000C7C5B" w14:paraId="16814A50" w14:textId="77777777" w:rsidTr="000504B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80FD46" w14:textId="77777777" w:rsidR="00456B81" w:rsidRPr="000C7C5B" w:rsidRDefault="00456B81" w:rsidP="00456B8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456B81" w:rsidRPr="00F86855" w14:paraId="714A8F8E" w14:textId="77777777" w:rsidTr="000504B6">
        <w:trPr>
          <w:trHeight w:val="179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0C9768" w14:textId="77777777" w:rsidR="00456B81" w:rsidRDefault="003C74F2" w:rsidP="00456B81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8578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6B81">
              <w:rPr>
                <w:sz w:val="20"/>
              </w:rPr>
              <w:t xml:space="preserve"> 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196165" w14:textId="77777777" w:rsidR="00456B81" w:rsidRDefault="003C74F2" w:rsidP="00456B81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5094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6B81">
              <w:rPr>
                <w:sz w:val="20"/>
              </w:rPr>
              <w:t xml:space="preserve"> 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BA6032" w14:textId="77777777" w:rsidR="00456B81" w:rsidRDefault="003C74F2" w:rsidP="00456B81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8102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6B81">
              <w:rPr>
                <w:sz w:val="20"/>
              </w:rPr>
              <w:t xml:space="preserve"> 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9256C" w14:textId="77777777" w:rsidR="00456B81" w:rsidRDefault="003C74F2" w:rsidP="00456B81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1210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6B81">
              <w:rPr>
                <w:sz w:val="20"/>
              </w:rPr>
              <w:t xml:space="preserve"> 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5ED701C" w14:textId="77777777" w:rsidR="00456B81" w:rsidRDefault="003C74F2" w:rsidP="00456B81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70930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6B81">
              <w:rPr>
                <w:sz w:val="20"/>
              </w:rPr>
              <w:t xml:space="preserve"> 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F2ADC7" w14:textId="77777777" w:rsidR="00456B81" w:rsidRDefault="003C74F2" w:rsidP="00456B81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1442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6B81">
              <w:rPr>
                <w:sz w:val="20"/>
              </w:rPr>
              <w:t xml:space="preserve"> 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016956" w14:textId="77777777" w:rsidR="00456B81" w:rsidRDefault="003C74F2" w:rsidP="00456B81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6851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6B81">
              <w:rPr>
                <w:sz w:val="20"/>
              </w:rPr>
              <w:t xml:space="preserve"> 7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32CB00" w14:textId="77777777" w:rsidR="00456B81" w:rsidRDefault="003C74F2" w:rsidP="00456B81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5258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6B81">
              <w:rPr>
                <w:sz w:val="20"/>
              </w:rPr>
              <w:t xml:space="preserve"> 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A2B922" w14:textId="77777777" w:rsidR="00456B81" w:rsidRDefault="003C74F2" w:rsidP="00456B81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885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6B81">
              <w:rPr>
                <w:sz w:val="20"/>
              </w:rPr>
              <w:t xml:space="preserve"> 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A52A0B" w14:textId="77777777" w:rsidR="00456B81" w:rsidRDefault="003C74F2" w:rsidP="00456B81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5734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6B81">
              <w:rPr>
                <w:sz w:val="20"/>
              </w:rPr>
              <w:t xml:space="preserve"> 10</w:t>
            </w:r>
          </w:p>
        </w:tc>
      </w:tr>
      <w:tr w:rsidR="00456B81" w:rsidRPr="000F7789" w14:paraId="3CBC2F56" w14:textId="77777777" w:rsidTr="000504B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723731" w14:textId="77777777" w:rsidR="00456B81" w:rsidRPr="000F7789" w:rsidRDefault="00456B81" w:rsidP="00456B81">
            <w:pPr>
              <w:outlineLvl w:val="2"/>
              <w:rPr>
                <w:sz w:val="8"/>
                <w:szCs w:val="8"/>
              </w:rPr>
            </w:pPr>
          </w:p>
        </w:tc>
      </w:tr>
      <w:tr w:rsidR="00456B81" w:rsidRPr="000F7789" w14:paraId="7AA18219" w14:textId="77777777" w:rsidTr="000504B6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70DC99" w14:textId="77777777" w:rsidR="00456B81" w:rsidRPr="00D93315" w:rsidRDefault="00456B81" w:rsidP="00456B81">
            <w:pPr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D9331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1 - не документировано 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6CB91B3" w14:textId="77777777" w:rsidR="00456B81" w:rsidRPr="00D93315" w:rsidRDefault="00456B81" w:rsidP="00456B81">
            <w:pPr>
              <w:jc w:val="right"/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D93315">
              <w:rPr>
                <w:i/>
                <w:iCs/>
                <w:color w:val="7F7F7F" w:themeColor="text1" w:themeTint="80"/>
                <w:sz w:val="16"/>
                <w:szCs w:val="16"/>
              </w:rPr>
              <w:t>10 - документировано в полном объеме</w:t>
            </w:r>
          </w:p>
        </w:tc>
      </w:tr>
      <w:tr w:rsidR="00456B81" w:rsidRPr="00F86855" w14:paraId="72332189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10905E0" w14:textId="77777777" w:rsidR="00456B81" w:rsidRPr="00EE1ED6" w:rsidRDefault="00456B81" w:rsidP="00456B81">
            <w:pPr>
              <w:jc w:val="both"/>
              <w:outlineLvl w:val="2"/>
              <w:rPr>
                <w:sz w:val="20"/>
              </w:rPr>
            </w:pPr>
          </w:p>
        </w:tc>
      </w:tr>
      <w:tr w:rsidR="00456B81" w:rsidRPr="00F86855" w14:paraId="79A12E21" w14:textId="77777777" w:rsidTr="00484855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2E9A89B2" w14:textId="77777777" w:rsidR="00456B81" w:rsidRPr="000F7789" w:rsidRDefault="00456B81" w:rsidP="006533BB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работ</w:t>
            </w:r>
          </w:p>
        </w:tc>
      </w:tr>
      <w:tr w:rsidR="00456B81" w:rsidRPr="000C7C5B" w14:paraId="68A3ED2B" w14:textId="77777777" w:rsidTr="00965C08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73983B" w14:textId="77777777" w:rsidR="00456B81" w:rsidRPr="000C7C5B" w:rsidRDefault="00456B81" w:rsidP="00456B8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456B81" w:rsidRPr="00F86855" w14:paraId="0E3F0852" w14:textId="77777777" w:rsidTr="00965C08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CE6D60" w14:textId="77777777" w:rsidR="00456B81" w:rsidRPr="00354232" w:rsidRDefault="00456B81" w:rsidP="00456B81">
            <w:pPr>
              <w:outlineLvl w:val="2"/>
              <w:rPr>
                <w:b/>
                <w:sz w:val="20"/>
              </w:rPr>
            </w:pPr>
            <w:r w:rsidRPr="00354232">
              <w:rPr>
                <w:b/>
                <w:sz w:val="20"/>
              </w:rPr>
              <w:t>382-П:</w:t>
            </w:r>
          </w:p>
          <w:p w14:paraId="5146E526" w14:textId="77777777" w:rsidR="00456B81" w:rsidRPr="00F05292" w:rsidRDefault="003C74F2" w:rsidP="004908AF">
            <w:pPr>
              <w:ind w:left="292" w:hanging="292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5664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6B81" w:rsidRPr="00F05292">
              <w:rPr>
                <w:rFonts w:ascii="Verdana" w:hAnsi="Verdana" w:cs="Verdana"/>
                <w:sz w:val="20"/>
              </w:rPr>
              <w:t xml:space="preserve"> Предварительная</w:t>
            </w:r>
            <w:r w:rsidR="00456B81" w:rsidRPr="00F05292">
              <w:rPr>
                <w:sz w:val="20"/>
              </w:rPr>
              <w:t xml:space="preserve"> </w:t>
            </w:r>
            <w:r w:rsidR="00456B81" w:rsidRPr="00F05292">
              <w:rPr>
                <w:rFonts w:ascii="Verdana" w:hAnsi="Verdana" w:cs="Verdana"/>
                <w:sz w:val="20"/>
              </w:rPr>
              <w:t>оценка</w:t>
            </w:r>
            <w:r w:rsidR="00456B81" w:rsidRPr="00F05292">
              <w:rPr>
                <w:sz w:val="20"/>
              </w:rPr>
              <w:t xml:space="preserve"> </w:t>
            </w:r>
            <w:r w:rsidR="00456B81" w:rsidRPr="00F05292">
              <w:rPr>
                <w:rFonts w:ascii="Verdana" w:hAnsi="Verdana" w:cs="Verdana"/>
                <w:sz w:val="20"/>
              </w:rPr>
              <w:t>соответствия</w:t>
            </w:r>
            <w:r w:rsidR="00456B81" w:rsidRPr="00F05292">
              <w:rPr>
                <w:sz w:val="20"/>
              </w:rPr>
              <w:t>;</w:t>
            </w:r>
          </w:p>
          <w:p w14:paraId="27D1C497" w14:textId="77777777" w:rsidR="00456B81" w:rsidRPr="00F05292" w:rsidRDefault="003C74F2" w:rsidP="004908AF">
            <w:pPr>
              <w:ind w:left="292" w:hanging="292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622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6B81" w:rsidRPr="00F05292">
              <w:rPr>
                <w:rFonts w:ascii="Verdana" w:hAnsi="Verdana" w:cs="Verdana"/>
                <w:sz w:val="20"/>
              </w:rPr>
              <w:t xml:space="preserve"> Разработка</w:t>
            </w:r>
            <w:r w:rsidR="00456B81" w:rsidRPr="00F05292">
              <w:rPr>
                <w:sz w:val="20"/>
              </w:rPr>
              <w:t xml:space="preserve"> </w:t>
            </w:r>
            <w:r w:rsidR="00456B81" w:rsidRPr="00F05292">
              <w:rPr>
                <w:rFonts w:ascii="Verdana" w:hAnsi="Verdana" w:cs="Verdana"/>
                <w:sz w:val="20"/>
              </w:rPr>
              <w:t>рекомендаций</w:t>
            </w:r>
            <w:r w:rsidR="00456B81" w:rsidRPr="00F05292">
              <w:rPr>
                <w:sz w:val="20"/>
              </w:rPr>
              <w:t xml:space="preserve"> </w:t>
            </w:r>
            <w:r w:rsidR="00456B81" w:rsidRPr="00F05292">
              <w:rPr>
                <w:rFonts w:ascii="Verdana" w:hAnsi="Verdana" w:cs="Verdana"/>
                <w:sz w:val="20"/>
              </w:rPr>
              <w:t>по</w:t>
            </w:r>
            <w:r w:rsidR="00456B81" w:rsidRPr="00F05292">
              <w:rPr>
                <w:sz w:val="20"/>
              </w:rPr>
              <w:t xml:space="preserve"> </w:t>
            </w:r>
            <w:r w:rsidR="00456B81" w:rsidRPr="00F05292">
              <w:rPr>
                <w:rFonts w:ascii="Verdana" w:hAnsi="Verdana" w:cs="Verdana"/>
                <w:sz w:val="20"/>
              </w:rPr>
              <w:t>приведению</w:t>
            </w:r>
            <w:r w:rsidR="00456B81" w:rsidRPr="00F05292">
              <w:rPr>
                <w:sz w:val="20"/>
              </w:rPr>
              <w:t xml:space="preserve"> </w:t>
            </w:r>
            <w:r w:rsidR="00456B81" w:rsidRPr="00F05292">
              <w:rPr>
                <w:rFonts w:ascii="Verdana" w:hAnsi="Verdana" w:cs="Verdana"/>
                <w:sz w:val="20"/>
              </w:rPr>
              <w:t>в</w:t>
            </w:r>
            <w:r w:rsidR="00456B81" w:rsidRPr="00F05292">
              <w:rPr>
                <w:sz w:val="20"/>
              </w:rPr>
              <w:t xml:space="preserve"> </w:t>
            </w:r>
            <w:r w:rsidR="00456B81" w:rsidRPr="00F05292">
              <w:rPr>
                <w:rFonts w:ascii="Verdana" w:hAnsi="Verdana" w:cs="Verdana"/>
                <w:sz w:val="20"/>
              </w:rPr>
              <w:t>соответствие</w:t>
            </w:r>
            <w:r w:rsidR="00456B81" w:rsidRPr="00F05292">
              <w:rPr>
                <w:sz w:val="20"/>
              </w:rPr>
              <w:t>;</w:t>
            </w:r>
          </w:p>
          <w:p w14:paraId="356F89E8" w14:textId="77777777" w:rsidR="00456B81" w:rsidRPr="00F05292" w:rsidRDefault="003C74F2" w:rsidP="004908AF">
            <w:pPr>
              <w:ind w:left="292" w:hanging="292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3499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6B81" w:rsidRPr="00F05292">
              <w:rPr>
                <w:rFonts w:ascii="Verdana" w:hAnsi="Verdana" w:cs="Verdana"/>
                <w:sz w:val="20"/>
              </w:rPr>
              <w:t xml:space="preserve"> </w:t>
            </w:r>
            <w:r w:rsidR="00456B81">
              <w:rPr>
                <w:rFonts w:ascii="Verdana" w:hAnsi="Verdana" w:cs="Verdana"/>
                <w:sz w:val="20"/>
              </w:rPr>
              <w:t>Разработка</w:t>
            </w:r>
            <w:r w:rsidR="00456B81" w:rsidRPr="00F05292">
              <w:rPr>
                <w:sz w:val="20"/>
              </w:rPr>
              <w:t xml:space="preserve"> </w:t>
            </w:r>
            <w:r w:rsidR="00456B81">
              <w:rPr>
                <w:rFonts w:ascii="Verdana" w:hAnsi="Verdana" w:cs="Verdana"/>
                <w:sz w:val="20"/>
              </w:rPr>
              <w:t>необходимой организационно-распорядительной документации для соответствия</w:t>
            </w:r>
            <w:r w:rsidR="00456B81" w:rsidRPr="00F05292">
              <w:rPr>
                <w:sz w:val="20"/>
              </w:rPr>
              <w:t>;</w:t>
            </w:r>
          </w:p>
          <w:p w14:paraId="130A53D7" w14:textId="77777777" w:rsidR="00456B81" w:rsidRPr="00EE1ED6" w:rsidRDefault="003C74F2" w:rsidP="004908AF">
            <w:pPr>
              <w:ind w:left="292" w:hanging="292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0516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6B81" w:rsidRPr="00F05292">
              <w:rPr>
                <w:rFonts w:ascii="Verdana" w:hAnsi="Verdana" w:cs="Verdana"/>
                <w:sz w:val="20"/>
              </w:rPr>
              <w:t xml:space="preserve"> Итоговая</w:t>
            </w:r>
            <w:r w:rsidR="00456B81" w:rsidRPr="00F05292">
              <w:rPr>
                <w:sz w:val="20"/>
              </w:rPr>
              <w:t xml:space="preserve"> </w:t>
            </w:r>
            <w:r w:rsidR="00456B81" w:rsidRPr="00F05292">
              <w:rPr>
                <w:rFonts w:ascii="Verdana" w:hAnsi="Verdana" w:cs="Verdana"/>
                <w:sz w:val="20"/>
              </w:rPr>
              <w:t>оценка</w:t>
            </w:r>
            <w:r w:rsidR="00456B81">
              <w:rPr>
                <w:sz w:val="20"/>
              </w:rPr>
              <w:t xml:space="preserve"> </w:t>
            </w:r>
            <w:r w:rsidR="00456B81" w:rsidRPr="00F05292">
              <w:rPr>
                <w:rFonts w:ascii="Verdana" w:hAnsi="Verdana" w:cs="Verdana"/>
                <w:sz w:val="20"/>
              </w:rPr>
              <w:t>с</w:t>
            </w:r>
            <w:r w:rsidR="00456B81" w:rsidRPr="00F05292">
              <w:rPr>
                <w:sz w:val="20"/>
              </w:rPr>
              <w:t xml:space="preserve"> </w:t>
            </w:r>
            <w:r w:rsidR="00456B81" w:rsidRPr="00F05292">
              <w:rPr>
                <w:rFonts w:ascii="Verdana" w:hAnsi="Verdana" w:cs="Verdana"/>
                <w:sz w:val="20"/>
              </w:rPr>
              <w:t>подготовкой</w:t>
            </w:r>
            <w:r w:rsidR="00456B81" w:rsidRPr="00F05292">
              <w:rPr>
                <w:sz w:val="20"/>
              </w:rPr>
              <w:t xml:space="preserve"> </w:t>
            </w:r>
            <w:r w:rsidR="00456B81" w:rsidRPr="00F05292">
              <w:rPr>
                <w:rFonts w:ascii="Verdana" w:hAnsi="Verdana" w:cs="Verdana"/>
                <w:sz w:val="20"/>
              </w:rPr>
              <w:t>отчетной</w:t>
            </w:r>
            <w:r w:rsidR="00456B81" w:rsidRPr="00F05292">
              <w:rPr>
                <w:sz w:val="20"/>
              </w:rPr>
              <w:t xml:space="preserve"> </w:t>
            </w:r>
            <w:r w:rsidR="00456B81" w:rsidRPr="00F05292">
              <w:rPr>
                <w:rFonts w:ascii="Verdana" w:hAnsi="Verdana" w:cs="Verdana"/>
                <w:sz w:val="20"/>
              </w:rPr>
              <w:t>документации</w:t>
            </w:r>
            <w:r w:rsidR="00456B81" w:rsidRPr="00F05292">
              <w:rPr>
                <w:sz w:val="20"/>
              </w:rPr>
              <w:t xml:space="preserve"> </w:t>
            </w:r>
            <w:r w:rsidR="00456B81" w:rsidRPr="00F05292">
              <w:rPr>
                <w:rFonts w:ascii="Verdana" w:hAnsi="Verdana" w:cs="Verdana"/>
                <w:sz w:val="20"/>
              </w:rPr>
              <w:t>для</w:t>
            </w:r>
            <w:r w:rsidR="00456B81" w:rsidRPr="00F05292">
              <w:rPr>
                <w:sz w:val="20"/>
              </w:rPr>
              <w:t xml:space="preserve"> </w:t>
            </w:r>
            <w:r w:rsidR="00456B81" w:rsidRPr="00F05292">
              <w:rPr>
                <w:rFonts w:ascii="Verdana" w:hAnsi="Verdana" w:cs="Verdana"/>
                <w:sz w:val="20"/>
              </w:rPr>
              <w:t>Банка</w:t>
            </w:r>
            <w:r w:rsidR="00456B81" w:rsidRPr="00F05292">
              <w:rPr>
                <w:sz w:val="20"/>
              </w:rPr>
              <w:t xml:space="preserve"> </w:t>
            </w:r>
            <w:r w:rsidR="00456B81" w:rsidRPr="00F05292">
              <w:rPr>
                <w:rFonts w:ascii="Verdana" w:hAnsi="Verdana" w:cs="Verdana"/>
                <w:sz w:val="20"/>
              </w:rPr>
              <w:t>России</w:t>
            </w:r>
            <w:r w:rsidR="00456B81" w:rsidRPr="00F05292">
              <w:rPr>
                <w:sz w:val="20"/>
              </w:rPr>
              <w:t>;</w:t>
            </w:r>
          </w:p>
        </w:tc>
      </w:tr>
      <w:tr w:rsidR="00456B81" w:rsidRPr="00965C08" w14:paraId="588E79D7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32EE185" w14:textId="77777777" w:rsidR="00456B81" w:rsidRPr="00965C08" w:rsidRDefault="00456B81" w:rsidP="00456B81">
            <w:pPr>
              <w:outlineLvl w:val="2"/>
              <w:rPr>
                <w:b/>
                <w:sz w:val="8"/>
                <w:szCs w:val="10"/>
              </w:rPr>
            </w:pPr>
          </w:p>
        </w:tc>
      </w:tr>
      <w:tr w:rsidR="00456B81" w:rsidRPr="00F86855" w14:paraId="5468D360" w14:textId="77777777" w:rsidTr="00965C08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E514BB" w14:textId="77777777" w:rsidR="00456B81" w:rsidRPr="00354232" w:rsidRDefault="00456B81" w:rsidP="00456B81">
            <w:pPr>
              <w:outlineLvl w:val="2"/>
              <w:rPr>
                <w:b/>
                <w:sz w:val="20"/>
              </w:rPr>
            </w:pPr>
            <w:r w:rsidRPr="00354232">
              <w:rPr>
                <w:b/>
                <w:sz w:val="20"/>
              </w:rPr>
              <w:t>Сопутствующие:</w:t>
            </w:r>
          </w:p>
          <w:p w14:paraId="2B592BCB" w14:textId="77777777" w:rsidR="00456B81" w:rsidRPr="00F05292" w:rsidRDefault="003C74F2" w:rsidP="00456B81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8827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6B81" w:rsidRPr="00F05292">
              <w:rPr>
                <w:rFonts w:ascii="Verdana" w:hAnsi="Verdana" w:cs="Verdana"/>
                <w:sz w:val="20"/>
              </w:rPr>
              <w:t xml:space="preserve"> Проведение</w:t>
            </w:r>
            <w:r w:rsidR="00456B81" w:rsidRPr="00F05292">
              <w:rPr>
                <w:sz w:val="20"/>
              </w:rPr>
              <w:t xml:space="preserve"> </w:t>
            </w:r>
            <w:r w:rsidR="00456B81" w:rsidRPr="00F05292">
              <w:rPr>
                <w:rFonts w:ascii="Verdana" w:hAnsi="Verdana" w:cs="Verdana"/>
                <w:sz w:val="20"/>
              </w:rPr>
              <w:t>тестирования</w:t>
            </w:r>
            <w:r w:rsidR="00456B81" w:rsidRPr="00F05292">
              <w:rPr>
                <w:sz w:val="20"/>
              </w:rPr>
              <w:t xml:space="preserve"> </w:t>
            </w:r>
            <w:r w:rsidR="00456B81" w:rsidRPr="00F05292">
              <w:rPr>
                <w:rFonts w:ascii="Verdana" w:hAnsi="Verdana" w:cs="Verdana"/>
                <w:sz w:val="20"/>
              </w:rPr>
              <w:t>на</w:t>
            </w:r>
            <w:r w:rsidR="00456B81" w:rsidRPr="00F05292">
              <w:rPr>
                <w:sz w:val="20"/>
              </w:rPr>
              <w:t xml:space="preserve"> </w:t>
            </w:r>
            <w:r w:rsidR="00456B81" w:rsidRPr="00F05292">
              <w:rPr>
                <w:rFonts w:ascii="Verdana" w:hAnsi="Verdana" w:cs="Verdana"/>
                <w:sz w:val="20"/>
              </w:rPr>
              <w:t>проникновение</w:t>
            </w:r>
            <w:r w:rsidR="00456B81" w:rsidRPr="00F05292">
              <w:rPr>
                <w:sz w:val="20"/>
              </w:rPr>
              <w:t xml:space="preserve"> </w:t>
            </w:r>
            <w:r w:rsidR="00456B81" w:rsidRPr="00F05292">
              <w:rPr>
                <w:rFonts w:ascii="Verdana" w:hAnsi="Verdana" w:cs="Verdana"/>
                <w:sz w:val="20"/>
              </w:rPr>
              <w:t>и</w:t>
            </w:r>
            <w:r w:rsidR="00456B81" w:rsidRPr="00F05292">
              <w:rPr>
                <w:sz w:val="20"/>
              </w:rPr>
              <w:t xml:space="preserve"> </w:t>
            </w:r>
            <w:r w:rsidR="00456B81" w:rsidRPr="00F05292">
              <w:rPr>
                <w:rFonts w:ascii="Verdana" w:hAnsi="Verdana" w:cs="Verdana"/>
                <w:sz w:val="20"/>
              </w:rPr>
              <w:t>анализа</w:t>
            </w:r>
            <w:r w:rsidR="00456B81" w:rsidRPr="00F05292">
              <w:rPr>
                <w:sz w:val="20"/>
              </w:rPr>
              <w:t xml:space="preserve"> </w:t>
            </w:r>
            <w:r w:rsidR="00456B81" w:rsidRPr="00F05292">
              <w:rPr>
                <w:rFonts w:ascii="Verdana" w:hAnsi="Verdana" w:cs="Verdana"/>
                <w:sz w:val="20"/>
              </w:rPr>
              <w:t>защищенности</w:t>
            </w:r>
            <w:r w:rsidR="00456B81" w:rsidRPr="00F05292">
              <w:rPr>
                <w:sz w:val="20"/>
              </w:rPr>
              <w:t>;</w:t>
            </w:r>
          </w:p>
          <w:p w14:paraId="16F1C6EB" w14:textId="77777777" w:rsidR="00456B81" w:rsidRPr="00965C08" w:rsidRDefault="003C74F2" w:rsidP="00456B81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41431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6B81" w:rsidRPr="00F05292">
              <w:rPr>
                <w:rFonts w:ascii="Verdana" w:hAnsi="Verdana" w:cs="Verdana"/>
                <w:sz w:val="20"/>
              </w:rPr>
              <w:t xml:space="preserve"> Анализ</w:t>
            </w:r>
            <w:r w:rsidR="00456B81" w:rsidRPr="00F05292">
              <w:rPr>
                <w:sz w:val="20"/>
              </w:rPr>
              <w:t xml:space="preserve"> </w:t>
            </w:r>
            <w:r w:rsidR="00456B81" w:rsidRPr="00F05292">
              <w:rPr>
                <w:rFonts w:ascii="Verdana" w:hAnsi="Verdana" w:cs="Verdana"/>
                <w:sz w:val="20"/>
              </w:rPr>
              <w:t>платежного</w:t>
            </w:r>
            <w:r w:rsidR="00456B81" w:rsidRPr="00F05292">
              <w:rPr>
                <w:sz w:val="20"/>
              </w:rPr>
              <w:t xml:space="preserve"> </w:t>
            </w:r>
            <w:r w:rsidR="00456B81" w:rsidRPr="00F05292">
              <w:rPr>
                <w:rFonts w:ascii="Verdana" w:hAnsi="Verdana" w:cs="Verdana"/>
                <w:sz w:val="20"/>
              </w:rPr>
              <w:t>ПО</w:t>
            </w:r>
            <w:r w:rsidR="00456B81" w:rsidRPr="00F05292">
              <w:rPr>
                <w:sz w:val="20"/>
              </w:rPr>
              <w:t xml:space="preserve"> </w:t>
            </w:r>
            <w:proofErr w:type="spellStart"/>
            <w:r w:rsidR="00456B81" w:rsidRPr="00F05292">
              <w:rPr>
                <w:rFonts w:ascii="Verdana" w:hAnsi="Verdana" w:cs="Verdana"/>
                <w:sz w:val="20"/>
              </w:rPr>
              <w:t>по</w:t>
            </w:r>
            <w:proofErr w:type="spellEnd"/>
            <w:r w:rsidR="00456B81" w:rsidRPr="00F05292">
              <w:rPr>
                <w:sz w:val="20"/>
              </w:rPr>
              <w:t xml:space="preserve"> </w:t>
            </w:r>
            <w:r w:rsidR="00456B81" w:rsidRPr="00F05292">
              <w:rPr>
                <w:rFonts w:ascii="Verdana" w:hAnsi="Verdana" w:cs="Verdana"/>
                <w:sz w:val="20"/>
              </w:rPr>
              <w:t>ОУД</w:t>
            </w:r>
            <w:r w:rsidR="00456B81" w:rsidRPr="00F05292">
              <w:rPr>
                <w:sz w:val="20"/>
              </w:rPr>
              <w:t>4;</w:t>
            </w:r>
          </w:p>
        </w:tc>
      </w:tr>
      <w:tr w:rsidR="00456B81" w:rsidRPr="00965C08" w14:paraId="1911D23D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481F7F2" w14:textId="77777777" w:rsidR="00456B81" w:rsidRPr="00965C08" w:rsidRDefault="00456B81" w:rsidP="00456B81">
            <w:pPr>
              <w:outlineLvl w:val="2"/>
              <w:rPr>
                <w:b/>
                <w:sz w:val="8"/>
                <w:szCs w:val="10"/>
              </w:rPr>
            </w:pPr>
          </w:p>
        </w:tc>
      </w:tr>
      <w:tr w:rsidR="00456B81" w:rsidRPr="00F86855" w14:paraId="677C9ED1" w14:textId="77777777" w:rsidTr="00965C08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BB2109" w14:textId="77777777" w:rsidR="00456B81" w:rsidRPr="00354232" w:rsidRDefault="00456B81" w:rsidP="00456B81">
            <w:pPr>
              <w:outlineLvl w:val="2"/>
              <w:rPr>
                <w:b/>
                <w:sz w:val="20"/>
              </w:rPr>
            </w:pPr>
            <w:r w:rsidRPr="00354232">
              <w:rPr>
                <w:b/>
                <w:sz w:val="20"/>
              </w:rPr>
              <w:t>Иные:</w:t>
            </w:r>
          </w:p>
          <w:p w14:paraId="34EF3CEC" w14:textId="4186C856" w:rsidR="00456B81" w:rsidRPr="00F05292" w:rsidRDefault="003C74F2" w:rsidP="004908A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4836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6B81" w:rsidRPr="00F05292">
              <w:rPr>
                <w:rFonts w:ascii="Verdana" w:hAnsi="Verdana" w:cs="Verdana"/>
                <w:sz w:val="20"/>
              </w:rPr>
              <w:t xml:space="preserve"> Оценка</w:t>
            </w:r>
            <w:r w:rsidR="00456B81" w:rsidRPr="00F05292">
              <w:rPr>
                <w:sz w:val="20"/>
              </w:rPr>
              <w:t xml:space="preserve"> </w:t>
            </w:r>
            <w:r w:rsidR="00456B81" w:rsidRPr="00F05292">
              <w:rPr>
                <w:rFonts w:ascii="Verdana" w:hAnsi="Verdana" w:cs="Verdana"/>
                <w:sz w:val="20"/>
              </w:rPr>
              <w:t>соответствия</w:t>
            </w:r>
            <w:r w:rsidR="00456B81" w:rsidRPr="00F05292">
              <w:rPr>
                <w:sz w:val="20"/>
              </w:rPr>
              <w:t xml:space="preserve"> </w:t>
            </w:r>
            <w:r w:rsidR="00456B81" w:rsidRPr="00F05292">
              <w:rPr>
                <w:rFonts w:ascii="Verdana" w:hAnsi="Verdana" w:cs="Verdana"/>
                <w:sz w:val="20"/>
              </w:rPr>
              <w:t>требованиям</w:t>
            </w:r>
            <w:r w:rsidR="00456B81" w:rsidRPr="00F05292">
              <w:rPr>
                <w:sz w:val="20"/>
              </w:rPr>
              <w:t xml:space="preserve"> </w:t>
            </w:r>
            <w:r w:rsidR="00711FFB">
              <w:rPr>
                <w:sz w:val="20"/>
              </w:rPr>
              <w:t>747</w:t>
            </w:r>
            <w:r w:rsidR="00456B81" w:rsidRPr="00F05292">
              <w:rPr>
                <w:sz w:val="20"/>
              </w:rPr>
              <w:t>-</w:t>
            </w:r>
            <w:r w:rsidR="00456B81" w:rsidRPr="00F05292">
              <w:rPr>
                <w:rFonts w:ascii="Verdana" w:hAnsi="Verdana" w:cs="Verdana"/>
                <w:sz w:val="20"/>
              </w:rPr>
              <w:t>П</w:t>
            </w:r>
            <w:r w:rsidR="00456B81" w:rsidRPr="00F05292">
              <w:rPr>
                <w:sz w:val="20"/>
              </w:rPr>
              <w:t>;</w:t>
            </w:r>
          </w:p>
          <w:p w14:paraId="5900FDBA" w14:textId="77777777" w:rsidR="00456B81" w:rsidRDefault="003C74F2" w:rsidP="004908A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532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6B81" w:rsidRPr="00F05292">
              <w:rPr>
                <w:rFonts w:ascii="Verdana" w:hAnsi="Verdana" w:cs="Verdana"/>
                <w:sz w:val="20"/>
              </w:rPr>
              <w:t xml:space="preserve"> Оценка</w:t>
            </w:r>
            <w:r w:rsidR="00456B81" w:rsidRPr="00F05292">
              <w:rPr>
                <w:sz w:val="20"/>
              </w:rPr>
              <w:t xml:space="preserve"> </w:t>
            </w:r>
            <w:r w:rsidR="00456B81" w:rsidRPr="00F05292">
              <w:rPr>
                <w:rFonts w:ascii="Verdana" w:hAnsi="Verdana" w:cs="Verdana"/>
                <w:sz w:val="20"/>
              </w:rPr>
              <w:t>соответствия</w:t>
            </w:r>
            <w:r w:rsidR="00456B81" w:rsidRPr="00F05292">
              <w:rPr>
                <w:sz w:val="20"/>
              </w:rPr>
              <w:t xml:space="preserve"> </w:t>
            </w:r>
            <w:r w:rsidR="00456B81" w:rsidRPr="00F05292">
              <w:rPr>
                <w:rFonts w:ascii="Verdana" w:hAnsi="Verdana" w:cs="Verdana"/>
                <w:sz w:val="20"/>
              </w:rPr>
              <w:t>требованиям</w:t>
            </w:r>
            <w:r w:rsidR="00456B81" w:rsidRPr="00F05292">
              <w:rPr>
                <w:sz w:val="20"/>
              </w:rPr>
              <w:t xml:space="preserve"> 683-</w:t>
            </w:r>
            <w:r w:rsidR="00456B81" w:rsidRPr="00F05292">
              <w:rPr>
                <w:rFonts w:ascii="Verdana" w:hAnsi="Verdana" w:cs="Verdana"/>
                <w:sz w:val="20"/>
              </w:rPr>
              <w:t>П</w:t>
            </w:r>
            <w:r w:rsidR="00456B81">
              <w:rPr>
                <w:rFonts w:ascii="Verdana" w:hAnsi="Verdana" w:cs="Verdana"/>
                <w:sz w:val="20"/>
              </w:rPr>
              <w:t xml:space="preserve"> (</w:t>
            </w:r>
            <w:r w:rsidR="00456B81" w:rsidRPr="000A1EED">
              <w:rPr>
                <w:rFonts w:ascii="Verdana" w:hAnsi="Verdana" w:cs="Verdana"/>
                <w:i/>
                <w:sz w:val="20"/>
              </w:rPr>
              <w:t>ПДн</w:t>
            </w:r>
            <w:r w:rsidR="00456B81">
              <w:rPr>
                <w:rFonts w:ascii="Verdana" w:hAnsi="Verdana" w:cs="Verdana"/>
                <w:sz w:val="20"/>
              </w:rPr>
              <w:t xml:space="preserve"> – 152-ФЗ, постановление Правительства 1119, 21 приказ ФСТЭК, </w:t>
            </w:r>
            <w:r w:rsidR="00456B81" w:rsidRPr="000A1EED">
              <w:rPr>
                <w:rFonts w:ascii="Verdana" w:hAnsi="Verdana" w:cs="Verdana"/>
                <w:i/>
                <w:sz w:val="20"/>
              </w:rPr>
              <w:t>СКЗИ</w:t>
            </w:r>
            <w:r w:rsidR="00456B81">
              <w:rPr>
                <w:rFonts w:ascii="Verdana" w:hAnsi="Verdana" w:cs="Verdana"/>
                <w:sz w:val="20"/>
              </w:rPr>
              <w:t xml:space="preserve"> – ПКЗ-2005, 378 приказ ФСБ, 63-ФЗ, </w:t>
            </w:r>
            <w:r w:rsidR="00456B81" w:rsidRPr="000A1EED">
              <w:rPr>
                <w:rFonts w:ascii="Verdana" w:hAnsi="Verdana" w:cs="Verdana"/>
                <w:i/>
                <w:sz w:val="20"/>
              </w:rPr>
              <w:t>ГОСТ</w:t>
            </w:r>
            <w:r w:rsidR="00456B81">
              <w:rPr>
                <w:rFonts w:ascii="Verdana" w:hAnsi="Verdana" w:cs="Verdana"/>
                <w:sz w:val="20"/>
              </w:rPr>
              <w:t>-57580)</w:t>
            </w:r>
            <w:r w:rsidR="00456B81" w:rsidRPr="00F05292">
              <w:rPr>
                <w:sz w:val="20"/>
              </w:rPr>
              <w:t>;</w:t>
            </w:r>
          </w:p>
          <w:p w14:paraId="1612BA2A" w14:textId="77777777" w:rsidR="00456B81" w:rsidRPr="00354232" w:rsidRDefault="003C74F2" w:rsidP="004908AF">
            <w:pPr>
              <w:ind w:left="278" w:hanging="278"/>
              <w:outlineLvl w:val="2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-103572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6B81" w:rsidRPr="00F05292">
              <w:rPr>
                <w:sz w:val="20"/>
              </w:rPr>
              <w:t xml:space="preserve"> GAP</w:t>
            </w:r>
            <w:r w:rsidR="00456B81">
              <w:rPr>
                <w:sz w:val="20"/>
              </w:rPr>
              <w:t xml:space="preserve">-анализ/помощь в самооценке </w:t>
            </w:r>
            <w:r w:rsidR="00456B81" w:rsidRPr="000504B6">
              <w:rPr>
                <w:sz w:val="20"/>
              </w:rPr>
              <w:t>соответствия ГОСТ Р 57580.1-2017.</w:t>
            </w:r>
          </w:p>
        </w:tc>
      </w:tr>
      <w:tr w:rsidR="00456B81" w:rsidRPr="00F86855" w14:paraId="3176BFEE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2E5B5A8" w14:textId="77777777" w:rsidR="00456B81" w:rsidRDefault="00456B81" w:rsidP="00456B81">
            <w:pPr>
              <w:outlineLvl w:val="2"/>
              <w:rPr>
                <w:sz w:val="20"/>
              </w:rPr>
            </w:pPr>
          </w:p>
        </w:tc>
      </w:tr>
      <w:tr w:rsidR="00456B81" w:rsidRPr="00F86855" w14:paraId="2EE0458E" w14:textId="77777777" w:rsidTr="00484855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</w:tcPr>
          <w:p w14:paraId="33ADD565" w14:textId="77777777" w:rsidR="00456B81" w:rsidRPr="00EE1ED6" w:rsidRDefault="00456B81" w:rsidP="008F339B">
            <w:pPr>
              <w:outlineLvl w:val="2"/>
              <w:rPr>
                <w:sz w:val="20"/>
              </w:rPr>
            </w:pPr>
          </w:p>
        </w:tc>
      </w:tr>
    </w:tbl>
    <w:p w14:paraId="6CD92576" w14:textId="77777777" w:rsidR="00A97FD5" w:rsidRDefault="00A97FD5" w:rsidP="00725AC3"/>
    <w:p w14:paraId="617F07A4" w14:textId="77777777" w:rsidR="00631A09" w:rsidRDefault="00631A09" w:rsidP="00631A09">
      <w:pPr>
        <w:jc w:val="center"/>
      </w:pPr>
    </w:p>
    <w:p w14:paraId="61550E72" w14:textId="77777777" w:rsidR="00D93315" w:rsidRPr="00725AC3" w:rsidRDefault="00631A09" w:rsidP="004908AF">
      <w:pPr>
        <w:ind w:left="-420"/>
        <w:jc w:val="center"/>
      </w:pPr>
      <w:r>
        <w:t xml:space="preserve">Благодарим </w:t>
      </w:r>
      <w:r w:rsidRPr="00631A09">
        <w:t>за уделенное время</w:t>
      </w:r>
      <w:r>
        <w:t>!</w:t>
      </w:r>
    </w:p>
    <w:sectPr w:rsidR="00D93315" w:rsidRPr="00725AC3" w:rsidSect="007D417E">
      <w:headerReference w:type="default" r:id="rId7"/>
      <w:footerReference w:type="default" r:id="rId8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2CF16" w14:textId="77777777" w:rsidR="003C74F2" w:rsidRDefault="003C74F2" w:rsidP="00806F2B">
      <w:pPr>
        <w:spacing w:after="0" w:line="240" w:lineRule="auto"/>
      </w:pPr>
      <w:r>
        <w:separator/>
      </w:r>
    </w:p>
  </w:endnote>
  <w:endnote w:type="continuationSeparator" w:id="0">
    <w:p w14:paraId="2E000C12" w14:textId="77777777" w:rsidR="003C74F2" w:rsidRDefault="003C74F2" w:rsidP="00806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B5C84" w14:textId="5AC1C961" w:rsidR="00FE6578" w:rsidRPr="00725AC3" w:rsidRDefault="00725AC3" w:rsidP="00725AC3">
    <w:pPr>
      <w:pStyle w:val="a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E141BB" wp14:editId="4AA3726F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1C7C12" id="Прямая соединительная линия 7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" strokecolor="black [3213]">
              <v:stroke joinstyle="miter"/>
            </v:line>
          </w:pict>
        </mc:Fallback>
      </mc:AlternateContent>
    </w: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69DB72" wp14:editId="27149D6D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323891" id="Прямая соединительная линия 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" strokecolor="black [3213]">
              <v:stroke joinstyle="miter"/>
            </v:line>
          </w:pict>
        </mc:Fallback>
      </mc:AlternateContent>
    </w:r>
    <w:r w:rsidR="00FE6578" w:rsidRPr="00725AC3">
      <w:rPr>
        <w:rFonts w:ascii="Verdana" w:hAnsi="Verdana"/>
        <w:b/>
        <w:bCs/>
        <w:sz w:val="18"/>
        <w:szCs w:val="18"/>
      </w:rPr>
      <w:t>rtmtech.ru</w:t>
    </w:r>
  </w:p>
  <w:p w14:paraId="28C91DFA" w14:textId="77777777" w:rsidR="00FE6578" w:rsidRPr="00725AC3" w:rsidRDefault="00FE6578" w:rsidP="00725AC3">
    <w:pPr>
      <w:pStyle w:val="a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 w:rsidRPr="00725AC3">
      <w:rPr>
        <w:rFonts w:ascii="Verdana" w:hAnsi="Verdana" w:cs="Calibri"/>
        <w:sz w:val="16"/>
        <w:szCs w:val="16"/>
      </w:rPr>
      <w:t>Специализируемся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проведении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экспертиз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по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направлению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информационных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технологий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информационной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2718F" w14:textId="77777777" w:rsidR="003C74F2" w:rsidRDefault="003C74F2" w:rsidP="00806F2B">
      <w:pPr>
        <w:spacing w:after="0" w:line="240" w:lineRule="auto"/>
      </w:pPr>
      <w:r>
        <w:separator/>
      </w:r>
    </w:p>
  </w:footnote>
  <w:footnote w:type="continuationSeparator" w:id="0">
    <w:p w14:paraId="30E15DE7" w14:textId="77777777" w:rsidR="003C74F2" w:rsidRDefault="003C74F2" w:rsidP="00806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0FCB2" w14:textId="1D8D45F1" w:rsidR="007D417E" w:rsidRDefault="00484855" w:rsidP="00806F2B">
    <w:pPr>
      <w:pStyle w:val="a3"/>
      <w:jc w:val="right"/>
      <w:rPr>
        <w:rFonts w:ascii="Verdana" w:hAnsi="Verdana"/>
        <w:color w:val="FFFFFF" w:themeColor="background1"/>
        <w:sz w:val="20"/>
        <w:szCs w:val="20"/>
      </w:rPr>
    </w:pPr>
    <w:r w:rsidRPr="00484855">
      <w:rPr>
        <w:rFonts w:ascii="Verdana" w:hAnsi="Verdana"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EB93C93" wp14:editId="1051258E">
              <wp:simplePos x="0" y="0"/>
              <wp:positionH relativeFrom="page">
                <wp:posOffset>3810</wp:posOffset>
              </wp:positionH>
              <wp:positionV relativeFrom="paragraph">
                <wp:posOffset>-181610</wp:posOffset>
              </wp:positionV>
              <wp:extent cx="7559675" cy="1079500"/>
              <wp:effectExtent l="0" t="0" r="3175" b="635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79500"/>
                      </a:xfrm>
                      <a:prstGeom prst="rect">
                        <a:avLst/>
                      </a:prstGeom>
                      <a:gradFill>
                        <a:gsLst>
                          <a:gs pos="68000">
                            <a:srgbClr val="1D4F84"/>
                          </a:gs>
                          <a:gs pos="0">
                            <a:srgbClr val="2A7EC7"/>
                          </a:gs>
                          <a:gs pos="100000">
                            <a:srgbClr val="15325C"/>
                          </a:gs>
                        </a:gsLst>
                        <a:lin ang="1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E7C6B4" id="Прямоугольник 3" o:spid="_x0000_s1026" style="position:absolute;margin-left:.3pt;margin-top:-14.3pt;width:595.25pt;height:8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" fillcolor="#2a7ec7" stroked="f" strokeweight="1pt">
              <v:fill color2="#15325c" angle="60" colors="0 #2a7ec7;44564f #1d4f84;1 #15325c" focus="100%" type="gradient">
                <o:fill v:ext="view" type="gradientUnscaled"/>
              </v:fill>
              <w10:wrap anchorx="page"/>
            </v:rect>
          </w:pict>
        </mc:Fallback>
      </mc:AlternateContent>
    </w:r>
    <w:r w:rsidRPr="00484855">
      <w:rPr>
        <w:rFonts w:ascii="Verdana" w:hAnsi="Verdana"/>
        <w:noProof/>
        <w:color w:val="FFFFFF" w:themeColor="background1"/>
        <w:sz w:val="20"/>
        <w:szCs w:val="20"/>
      </w:rPr>
      <w:drawing>
        <wp:anchor distT="0" distB="0" distL="114300" distR="114300" simplePos="0" relativeHeight="251670528" behindDoc="0" locked="0" layoutInCell="1" allowOverlap="1" wp14:anchorId="6945B0CC" wp14:editId="6A437B09">
          <wp:simplePos x="0" y="0"/>
          <wp:positionH relativeFrom="margin">
            <wp:posOffset>-542925</wp:posOffset>
          </wp:positionH>
          <wp:positionV relativeFrom="margin">
            <wp:posOffset>-921385</wp:posOffset>
          </wp:positionV>
          <wp:extent cx="1250632" cy="540000"/>
          <wp:effectExtent l="0" t="0" r="698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63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F2B" w:rsidRPr="007D417E"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71CAF787" w14:textId="32B7BF56" w:rsidR="007D417E" w:rsidRDefault="007D417E" w:rsidP="00806F2B">
    <w:pPr>
      <w:pStyle w:val="a3"/>
      <w:jc w:val="right"/>
      <w:rPr>
        <w:rFonts w:ascii="Verdana" w:hAnsi="Verdana" w:cs="Calibri"/>
        <w:color w:val="FFFFFF" w:themeColor="background1"/>
        <w:sz w:val="20"/>
        <w:szCs w:val="20"/>
      </w:rPr>
    </w:pPr>
    <w:r w:rsidRPr="007D417E">
      <w:rPr>
        <w:rFonts w:ascii="Verdana" w:hAnsi="Verdana"/>
        <w:color w:val="FFFFFF" w:themeColor="background1"/>
        <w:sz w:val="20"/>
        <w:szCs w:val="20"/>
      </w:rPr>
      <w:t xml:space="preserve">111398,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1286DF18" w14:textId="1C37237C" w:rsidR="00806F2B" w:rsidRPr="007D417E" w:rsidRDefault="00806F2B" w:rsidP="00806F2B">
    <w:pPr>
      <w:pStyle w:val="a3"/>
      <w:jc w:val="right"/>
      <w:rPr>
        <w:rFonts w:ascii="Verdana" w:hAnsi="Verdana"/>
        <w:color w:val="FFFFFF" w:themeColor="background1"/>
        <w:sz w:val="20"/>
        <w:szCs w:val="20"/>
      </w:rPr>
    </w:pPr>
    <w:r w:rsidRPr="007D417E">
      <w:rPr>
        <w:rFonts w:ascii="Verdana" w:hAnsi="Verdana" w:cs="Calibri"/>
        <w:color w:val="FFFFFF" w:themeColor="background1"/>
        <w:sz w:val="20"/>
        <w:szCs w:val="20"/>
      </w:rPr>
      <w:t>ул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. </w:t>
    </w:r>
    <w:r w:rsidRPr="007D417E">
      <w:rPr>
        <w:rFonts w:ascii="Verdana" w:hAnsi="Verdana" w:cs="Calibri"/>
        <w:color w:val="FFFFFF" w:themeColor="background1"/>
        <w:sz w:val="20"/>
        <w:szCs w:val="20"/>
      </w:rPr>
      <w:t>Плющева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дом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 17,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корп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. 2,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пом</w:t>
    </w:r>
    <w:r w:rsidRPr="007D417E">
      <w:rPr>
        <w:rFonts w:ascii="Verdana" w:hAnsi="Verdana"/>
        <w:color w:val="FFFFFF" w:themeColor="background1"/>
        <w:sz w:val="20"/>
        <w:szCs w:val="20"/>
      </w:rPr>
      <w:t>. 1</w:t>
    </w:r>
    <w:r w:rsidRPr="007D417E">
      <w:rPr>
        <w:rFonts w:ascii="Verdana" w:hAnsi="Verdana"/>
        <w:color w:val="FFFFFF" w:themeColor="background1"/>
        <w:sz w:val="20"/>
        <w:szCs w:val="20"/>
      </w:rPr>
      <w:br/>
      <w:t xml:space="preserve">+7 (495) </w:t>
    </w:r>
    <w:r w:rsidR="008A1DBE" w:rsidRPr="00FF0C1C">
      <w:rPr>
        <w:rFonts w:ascii="Verdana" w:hAnsi="Verdana"/>
        <w:color w:val="FFFFFF" w:themeColor="background1"/>
        <w:sz w:val="20"/>
        <w:szCs w:val="20"/>
      </w:rPr>
      <w:t>197</w:t>
    </w:r>
    <w:r w:rsidR="008A1DBE">
      <w:rPr>
        <w:rFonts w:ascii="Verdana" w:hAnsi="Verdana"/>
        <w:color w:val="FFFFFF" w:themeColor="background1"/>
        <w:sz w:val="20"/>
        <w:szCs w:val="20"/>
        <w:lang w:val="en-US"/>
      </w:rPr>
      <w:t>-</w:t>
    </w:r>
    <w:r w:rsidR="008A1DBE" w:rsidRPr="00FF0C1C">
      <w:rPr>
        <w:rFonts w:ascii="Verdana" w:hAnsi="Verdana"/>
        <w:color w:val="FFFFFF" w:themeColor="background1"/>
        <w:sz w:val="20"/>
        <w:szCs w:val="20"/>
      </w:rPr>
      <w:t>64</w:t>
    </w:r>
    <w:r w:rsidR="008A1DBE">
      <w:rPr>
        <w:rFonts w:ascii="Verdana" w:hAnsi="Verdana"/>
        <w:color w:val="FFFFFF" w:themeColor="background1"/>
        <w:sz w:val="20"/>
        <w:szCs w:val="20"/>
        <w:lang w:val="en-US"/>
      </w:rPr>
      <w:t>-</w:t>
    </w:r>
    <w:r w:rsidR="008A1DBE" w:rsidRPr="00FF0C1C">
      <w:rPr>
        <w:rFonts w:ascii="Verdana" w:hAnsi="Verdana"/>
        <w:color w:val="FFFFFF" w:themeColor="background1"/>
        <w:sz w:val="20"/>
        <w:szCs w:val="20"/>
      </w:rPr>
      <w:t>95</w:t>
    </w:r>
    <w:r w:rsidRPr="007D417E">
      <w:rPr>
        <w:rFonts w:ascii="Verdana" w:hAnsi="Verdana"/>
        <w:color w:val="FFFFFF" w:themeColor="background1"/>
        <w:sz w:val="20"/>
        <w:szCs w:val="20"/>
      </w:rPr>
      <w:br/>
      <w:t>info@rtmtech.ru</w:t>
    </w:r>
  </w:p>
  <w:p w14:paraId="5B2968AB" w14:textId="77777777" w:rsidR="00806F2B" w:rsidRPr="007D417E" w:rsidRDefault="00806F2B" w:rsidP="00806F2B">
    <w:pPr>
      <w:pStyle w:val="a3"/>
      <w:jc w:val="right"/>
      <w:rPr>
        <w:color w:val="FFFFFF" w:themeColor="background1"/>
      </w:rPr>
    </w:pPr>
  </w:p>
  <w:p w14:paraId="5EA156DD" w14:textId="77777777" w:rsidR="00806F2B" w:rsidRPr="007D417E" w:rsidRDefault="00806F2B" w:rsidP="00806F2B">
    <w:pPr>
      <w:pStyle w:val="a3"/>
      <w:jc w:val="right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07EA5"/>
    <w:multiLevelType w:val="hybridMultilevel"/>
    <w:tmpl w:val="45C6123C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F2B"/>
    <w:rsid w:val="000504B6"/>
    <w:rsid w:val="000A1547"/>
    <w:rsid w:val="000A1EED"/>
    <w:rsid w:val="000C3BBC"/>
    <w:rsid w:val="000F42B8"/>
    <w:rsid w:val="0010129A"/>
    <w:rsid w:val="001624B7"/>
    <w:rsid w:val="002042ED"/>
    <w:rsid w:val="0027762A"/>
    <w:rsid w:val="002B49D9"/>
    <w:rsid w:val="00313711"/>
    <w:rsid w:val="00330DE6"/>
    <w:rsid w:val="00340B3B"/>
    <w:rsid w:val="003473C9"/>
    <w:rsid w:val="00354232"/>
    <w:rsid w:val="003C6A67"/>
    <w:rsid w:val="003C74F2"/>
    <w:rsid w:val="004143DA"/>
    <w:rsid w:val="00456B81"/>
    <w:rsid w:val="00484855"/>
    <w:rsid w:val="004908AF"/>
    <w:rsid w:val="004C3C71"/>
    <w:rsid w:val="004C6010"/>
    <w:rsid w:val="00522113"/>
    <w:rsid w:val="00547CE1"/>
    <w:rsid w:val="005E4BED"/>
    <w:rsid w:val="006129D2"/>
    <w:rsid w:val="00631A09"/>
    <w:rsid w:val="006533BB"/>
    <w:rsid w:val="006D2B41"/>
    <w:rsid w:val="006D4BC9"/>
    <w:rsid w:val="00711FFB"/>
    <w:rsid w:val="00725AC3"/>
    <w:rsid w:val="00780706"/>
    <w:rsid w:val="00792CD9"/>
    <w:rsid w:val="007D417E"/>
    <w:rsid w:val="007E05A3"/>
    <w:rsid w:val="00806F2B"/>
    <w:rsid w:val="008A098B"/>
    <w:rsid w:val="008A1DBE"/>
    <w:rsid w:val="008E08C0"/>
    <w:rsid w:val="008F339B"/>
    <w:rsid w:val="00906096"/>
    <w:rsid w:val="00933697"/>
    <w:rsid w:val="00965C08"/>
    <w:rsid w:val="009923D6"/>
    <w:rsid w:val="009A3CF7"/>
    <w:rsid w:val="009B1BDF"/>
    <w:rsid w:val="009E20CA"/>
    <w:rsid w:val="00A10A3A"/>
    <w:rsid w:val="00A5496E"/>
    <w:rsid w:val="00A77145"/>
    <w:rsid w:val="00A847EA"/>
    <w:rsid w:val="00A97FD5"/>
    <w:rsid w:val="00AB3A87"/>
    <w:rsid w:val="00AD6ED2"/>
    <w:rsid w:val="00BA6AEC"/>
    <w:rsid w:val="00BD0ECA"/>
    <w:rsid w:val="00C35171"/>
    <w:rsid w:val="00C75C1A"/>
    <w:rsid w:val="00CC5B39"/>
    <w:rsid w:val="00D1719D"/>
    <w:rsid w:val="00D41631"/>
    <w:rsid w:val="00D93315"/>
    <w:rsid w:val="00DB23E0"/>
    <w:rsid w:val="00E52F88"/>
    <w:rsid w:val="00E7332D"/>
    <w:rsid w:val="00F10B7D"/>
    <w:rsid w:val="00F762BD"/>
    <w:rsid w:val="00F9289A"/>
    <w:rsid w:val="00FE303A"/>
    <w:rsid w:val="00FE6578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F9D4B"/>
  <w15:docId w15:val="{7F569A43-3006-4D9C-ABA1-6DEEF470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F2B"/>
  </w:style>
  <w:style w:type="paragraph" w:styleId="a5">
    <w:name w:val="footer"/>
    <w:basedOn w:val="a"/>
    <w:link w:val="a6"/>
    <w:uiPriority w:val="99"/>
    <w:unhideWhenUsed/>
    <w:rsid w:val="00806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F2B"/>
  </w:style>
  <w:style w:type="character" w:styleId="a7">
    <w:name w:val="Hyperlink"/>
    <w:basedOn w:val="a0"/>
    <w:uiPriority w:val="99"/>
    <w:unhideWhenUsed/>
    <w:rsid w:val="00806F2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06F2B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A97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97F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3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3711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473C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473C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473C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473C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473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RTM Group</cp:lastModifiedBy>
  <cp:revision>16</cp:revision>
  <cp:lastPrinted>2019-11-06T08:22:00Z</cp:lastPrinted>
  <dcterms:created xsi:type="dcterms:W3CDTF">2019-11-05T14:29:00Z</dcterms:created>
  <dcterms:modified xsi:type="dcterms:W3CDTF">2021-03-24T08:30:00Z</dcterms:modified>
</cp:coreProperties>
</file>