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D096" w14:textId="5D1BB6A6" w:rsidR="009B1BDF" w:rsidRDefault="00A97FD5" w:rsidP="00743F11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E00FD7" w:rsidRPr="00E00FD7">
        <w:rPr>
          <w:rFonts w:ascii="Verdana" w:hAnsi="Verdana"/>
          <w:b/>
          <w:sz w:val="28"/>
          <w:szCs w:val="28"/>
        </w:rPr>
        <w:t>67</w:t>
      </w:r>
      <w:r w:rsidR="004C6010">
        <w:rPr>
          <w:rFonts w:ascii="Verdana" w:hAnsi="Verdana"/>
          <w:b/>
          <w:sz w:val="28"/>
          <w:szCs w:val="28"/>
        </w:rPr>
        <w:t>2-П</w:t>
      </w:r>
    </w:p>
    <w:p w14:paraId="0B3AF84B" w14:textId="77777777" w:rsidR="00893055" w:rsidRDefault="00893055" w:rsidP="00743F1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50322FA1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2BB7AC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3B2832B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5A0DC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CF606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17B08A4" w14:textId="77777777" w:rsidTr="00BC0C57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EFF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66DF3F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8074CF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B1FEA2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90075B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8F17C7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AEBDC4E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3772BA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DD1F68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220967C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F83D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3590199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739D74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105B76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5DE9E9F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EF9B7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348F68B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8781BFE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D6BE2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40DD7EC1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70452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0C54781A" w14:textId="7053FDA1" w:rsidR="00A97FD5" w:rsidRDefault="00A97FD5" w:rsidP="00743F11">
      <w:pPr>
        <w:spacing w:after="0" w:line="240" w:lineRule="auto"/>
      </w:pPr>
    </w:p>
    <w:p w14:paraId="61360604" w14:textId="77777777" w:rsidR="00893055" w:rsidRDefault="00893055" w:rsidP="00743F11">
      <w:pPr>
        <w:spacing w:after="0" w:line="240" w:lineRule="auto"/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7B1F66C" w14:textId="77777777" w:rsidTr="00FF516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1F902396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153D20" w:rsidRPr="00AF49D3" w14:paraId="31AACC31" w14:textId="77777777" w:rsidTr="00133CF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4791A3" w14:textId="77777777" w:rsidR="00153D20" w:rsidRPr="00AF49D3" w:rsidRDefault="00153D20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48CD7A9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853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5A7F89" w14:textId="77777777" w:rsidR="00A97FD5" w:rsidRDefault="0001287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3DB8027" w14:textId="77777777" w:rsidR="00A97FD5" w:rsidRDefault="0001287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6D02C64" w14:textId="77777777" w:rsidR="00A97FD5" w:rsidRDefault="00012875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3B21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0F1444A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179A466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7EAC5495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A1ED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F3EDC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DB3C7D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0372D" w14:paraId="3C48B07B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5DBC7" w14:textId="77777777" w:rsidR="00A97FD5" w:rsidRPr="00F0372D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D40AE" w14:textId="77777777" w:rsidR="00A97FD5" w:rsidRPr="00F0372D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E70F73" w14:textId="77777777" w:rsidR="00A97FD5" w:rsidRPr="00F0372D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F0372D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866084" w14:paraId="65DD64A1" w14:textId="77777777" w:rsidTr="00221F4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2258" w14:textId="77777777" w:rsidR="00A97FD5" w:rsidRPr="00866084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6BB175" w14:textId="77777777" w:rsidTr="001C69D1">
        <w:trPr>
          <w:trHeight w:val="80"/>
        </w:trPr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6A6C72" w14:textId="2EAEA27D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E58DF" w14:textId="3779F667" w:rsidR="00A97FD5" w:rsidRDefault="00A97FD5" w:rsidP="00C73AB1">
            <w:pPr>
              <w:jc w:val="right"/>
              <w:outlineLvl w:val="2"/>
              <w:rPr>
                <w:sz w:val="20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4569E" w14:textId="1372D59F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866084" w14:paraId="12A87D51" w14:textId="77777777" w:rsidTr="00221F4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5DDC" w14:textId="77777777" w:rsidR="00A97FD5" w:rsidRPr="00866084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030707A9" w14:textId="77777777" w:rsidTr="001113F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C5AD5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959D17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B87FAE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0372D" w14:paraId="4DC1E348" w14:textId="77777777" w:rsidTr="001113F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BDA2E1" w14:textId="77777777" w:rsidR="00A97FD5" w:rsidRPr="00F0372D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1E6C54" w14:textId="77777777" w:rsidR="00A97FD5" w:rsidRPr="00F0372D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EB426" w14:textId="77777777" w:rsidR="00A97FD5" w:rsidRPr="00F0372D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F0372D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866084" w:rsidRPr="00866084" w14:paraId="6AE9121F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C6F2" w14:textId="77777777" w:rsidR="00866084" w:rsidRPr="00866084" w:rsidRDefault="00866084" w:rsidP="00C73AB1">
            <w:pPr>
              <w:jc w:val="center"/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1C898787" w14:textId="77777777" w:rsidTr="00FF516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7EFF205D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153D20" w:rsidRPr="00AF49D3" w14:paraId="0247FE0C" w14:textId="77777777" w:rsidTr="00153D2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20F446" w14:textId="77777777" w:rsidR="00153D20" w:rsidRPr="00AF49D3" w:rsidRDefault="00153D20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C9BA73" w14:textId="77777777" w:rsidTr="00153D20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E9B2F5" w14:textId="77777777" w:rsidR="00A97FD5" w:rsidRDefault="0001287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831503" w14:textId="77777777" w:rsidR="00A97FD5" w:rsidRPr="00F86855" w:rsidRDefault="00012875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153D20" w14:paraId="59A4E7EE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02CDFA" w14:textId="77777777" w:rsidR="00A97FD5" w:rsidRPr="00153D20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866084" w14:paraId="1785ECD9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04643A" w14:textId="77777777" w:rsidR="00A97FD5" w:rsidRPr="00866084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1F82867B" w14:textId="77777777" w:rsidTr="001113F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07DC0A44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2BCB848E" w14:textId="77777777" w:rsidTr="00153D2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6DE3D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4DF6B1B" w14:textId="77777777" w:rsidTr="00153D20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A90B63" w14:textId="77777777" w:rsidR="00A97FD5" w:rsidRDefault="00012875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6999A" w14:textId="77777777" w:rsidR="00A97FD5" w:rsidRPr="009D103A" w:rsidRDefault="00012875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866084" w:rsidRPr="00F86855" w14:paraId="422FD174" w14:textId="77777777" w:rsidTr="006166B9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ECEC3D" w14:textId="77777777" w:rsidR="00866084" w:rsidRDefault="00866084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1821D6" w14:paraId="2E354575" w14:textId="77777777" w:rsidTr="00D77CCB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38D3BE38" w14:textId="2439A6B7" w:rsidR="00893055" w:rsidRPr="001821D6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93055" w:rsidRPr="00893055" w14:paraId="765BB120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E2985" w14:textId="77777777" w:rsidR="00893055" w:rsidRPr="00893055" w:rsidRDefault="0089305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771E251E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9D3431A" w14:textId="174F6C0A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BAD8DC" w14:textId="00989D32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0A9BA9DA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2CBA8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88E7AEC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C5AB892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3B0DD5" w14:textId="00DCA962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1B9A0B25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17C2D4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6865F765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94D256F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B755DD" w14:textId="597FDCF9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582A934C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733E51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0C8EF1D7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A5394DF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60FB20" w14:textId="7A723476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363A5FE3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71864E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BB0D25E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82D4BB2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75DD20" w14:textId="252F71CB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82C5CA4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7EAED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3D90AB7D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31F3AF7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E32F0D" w14:textId="7971F05E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3FFBDDD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FDEB6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2BA6164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AF9D79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163349" w14:textId="10373316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735CD98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0D5C6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6ABB781C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0731963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1D2259" w14:textId="06CDCE61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759ECA9A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311928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06FD365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426FA45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2F6CDA" w14:textId="211EC2E1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B539AF1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E8BBC" w14:textId="77777777" w:rsidR="00893055" w:rsidRPr="00893055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7A22E0D" w14:textId="77777777" w:rsidTr="006166B9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0450F3" w14:textId="77777777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EE1ED6" w14:paraId="23B70EA7" w14:textId="77777777" w:rsidTr="001113F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F831B31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 (если ранее не проводилась по ГОСТ 57580, указать по 382-П)</w:t>
            </w:r>
          </w:p>
        </w:tc>
      </w:tr>
      <w:tr w:rsidR="00893055" w:rsidRPr="00EE1ED6" w14:paraId="37C87B32" w14:textId="77777777" w:rsidTr="0027121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B9ED11" w14:textId="77777777" w:rsidR="00893055" w:rsidRPr="00EE1ED6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EE1ED6" w14:paraId="07FB2298" w14:textId="77777777" w:rsidTr="00271213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7EB0E" w14:textId="2963E963" w:rsidR="00893055" w:rsidRPr="00F20847" w:rsidRDefault="00893055" w:rsidP="008930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ED2B0" w14:textId="1C72CD9B" w:rsidR="00893055" w:rsidRPr="00EE1ED6" w:rsidRDefault="00893055" w:rsidP="00893055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AF4B9" w14:textId="7B46807B" w:rsidR="00893055" w:rsidRPr="00EE1ED6" w:rsidRDefault="00893055" w:rsidP="00893055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893055" w:rsidRPr="00271213" w14:paraId="4693B525" w14:textId="77777777" w:rsidTr="0027121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6ADC56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E7561A7" w14:textId="77777777" w:rsidTr="00271213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8F0F6D" w14:textId="38B77C76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5A3244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8C67C3" w14:textId="34589BB5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271213" w14:paraId="0595743E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D0FD61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1011AE91" w14:textId="77777777" w:rsidTr="00271213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CB86B0C" w14:textId="16342E3D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FCC4D7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94A1D7" w14:textId="748CA758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271213" w14:paraId="222B555F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FCEBF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271213" w14:paraId="7F5D99AB" w14:textId="77777777" w:rsidTr="00BB0BAF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FD016F" w14:textId="77777777" w:rsidR="00893055" w:rsidRPr="00F20847" w:rsidRDefault="00893055" w:rsidP="008930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2449B" w14:textId="35BA006D" w:rsidR="00893055" w:rsidRPr="00271213" w:rsidRDefault="00893055" w:rsidP="00893055">
            <w:pPr>
              <w:jc w:val="center"/>
              <w:outlineLvl w:val="2"/>
              <w:rPr>
                <w:sz w:val="4"/>
                <w:szCs w:val="6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777D9" w14:textId="3BAF1669" w:rsidR="00893055" w:rsidRPr="00271213" w:rsidRDefault="00893055" w:rsidP="00893055">
            <w:pPr>
              <w:jc w:val="center"/>
              <w:outlineLvl w:val="2"/>
              <w:rPr>
                <w:sz w:val="4"/>
                <w:szCs w:val="6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893055" w:rsidRPr="00271213" w14:paraId="0A08275C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B55EF2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20847" w14:paraId="0FA41B0E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BF18588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B05516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C1248D" w14:textId="460457FD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31B83D42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9596A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20847" w14:paraId="1B4CCF01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5934D0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7D5649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F06B2F" w14:textId="01180B7C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25AB67B2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B8B2AE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4792EA29" w14:textId="77777777" w:rsidTr="00271213">
        <w:trPr>
          <w:trHeight w:val="88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5784EA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405740" w14:paraId="12C9E09E" w14:textId="77777777" w:rsidTr="001113F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1162B517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включая филиалы?</w:t>
            </w:r>
          </w:p>
        </w:tc>
      </w:tr>
      <w:tr w:rsidR="00893055" w:rsidRPr="000C7C5B" w14:paraId="46DCB630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BAB5C8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086962F7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7570FD8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03A1F7" w14:textId="62ACB98C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47085CB3" w14:textId="77777777" w:rsidTr="00743F11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654559" w14:textId="77777777" w:rsidR="00893055" w:rsidRPr="00F20847" w:rsidRDefault="00893055" w:rsidP="00893055">
            <w:pPr>
              <w:outlineLvl w:val="2"/>
              <w:rPr>
                <w:sz w:val="4"/>
                <w:szCs w:val="6"/>
              </w:rPr>
            </w:pPr>
          </w:p>
        </w:tc>
        <w:tc>
          <w:tcPr>
            <w:tcW w:w="7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246F1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86855" w14:paraId="3EB72729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67C64D8" w14:textId="0F303B7F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26C742" w14:textId="5E588F40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5011D" w14:paraId="23DEDB18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555BC" w14:textId="77777777" w:rsidR="00893055" w:rsidRPr="0085011D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96AFB1" w14:textId="77777777" w:rsidR="00893055" w:rsidRPr="0085011D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86855" w14:paraId="53614BB0" w14:textId="77777777" w:rsidTr="008501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663739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405740" w14:paraId="0F6350C6" w14:textId="77777777" w:rsidTr="001113F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56A191CD" w14:textId="4864AA12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504B6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893055" w:rsidRPr="000C7C5B" w14:paraId="5B45B336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1E7399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36C240DD" w14:textId="77777777" w:rsidTr="00F20847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8F78F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3DF3BA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BC0B0D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0BB75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420CB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AC272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D26552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5CB1C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CDE696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3D43E" w14:textId="77777777" w:rsidR="00893055" w:rsidRDefault="00893055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10</w:t>
            </w:r>
          </w:p>
        </w:tc>
      </w:tr>
      <w:tr w:rsidR="00893055" w:rsidRPr="000F7789" w14:paraId="766CE8E1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3F3F51" w14:textId="77777777" w:rsidR="00893055" w:rsidRPr="000F7789" w:rsidRDefault="00893055" w:rsidP="00893055">
            <w:pPr>
              <w:outlineLvl w:val="2"/>
              <w:rPr>
                <w:sz w:val="8"/>
                <w:szCs w:val="8"/>
              </w:rPr>
            </w:pPr>
          </w:p>
        </w:tc>
      </w:tr>
      <w:tr w:rsidR="00893055" w:rsidRPr="000F7789" w14:paraId="38D9A41E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2EF381" w14:textId="77777777" w:rsidR="00893055" w:rsidRPr="00D93315" w:rsidRDefault="00893055" w:rsidP="00893055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4067C4" w14:textId="77777777" w:rsidR="00893055" w:rsidRPr="00D93315" w:rsidRDefault="00893055" w:rsidP="00893055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893055" w:rsidRPr="00F86855" w14:paraId="304DE267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79EB8B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86855" w14:paraId="3084800C" w14:textId="77777777" w:rsidTr="001113F1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  <w:vAlign w:val="center"/>
          </w:tcPr>
          <w:p w14:paraId="36F35805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893055" w:rsidRPr="000C7C5B" w14:paraId="0728BD7A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312A18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025E52C9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9B43B" w14:textId="77777777" w:rsidR="00893055" w:rsidRPr="00354232" w:rsidRDefault="00893055" w:rsidP="00893055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672</w:t>
            </w:r>
            <w:r w:rsidRPr="00354232">
              <w:rPr>
                <w:b/>
                <w:sz w:val="20"/>
              </w:rPr>
              <w:t>-П:</w:t>
            </w:r>
          </w:p>
          <w:p w14:paraId="46841D24" w14:textId="77777777" w:rsidR="00893055" w:rsidRPr="00F05292" w:rsidRDefault="00893055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>;</w:t>
            </w:r>
          </w:p>
          <w:p w14:paraId="555EC285" w14:textId="77777777" w:rsidR="00893055" w:rsidRPr="00F05292" w:rsidRDefault="00893055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рекомендаций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по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приведению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в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соответствие</w:t>
            </w:r>
            <w:r w:rsidRPr="00F05292">
              <w:rPr>
                <w:sz w:val="20"/>
              </w:rPr>
              <w:t>;</w:t>
            </w:r>
          </w:p>
          <w:p w14:paraId="2F595D5B" w14:textId="77777777" w:rsidR="00893055" w:rsidRPr="00F05292" w:rsidRDefault="00893055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Разработка</w:t>
            </w:r>
            <w:r w:rsidRPr="00F05292">
              <w:rPr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Pr="00F05292">
              <w:rPr>
                <w:sz w:val="20"/>
              </w:rPr>
              <w:t>;</w:t>
            </w:r>
          </w:p>
          <w:p w14:paraId="68A0F831" w14:textId="676F6590" w:rsidR="00893055" w:rsidRPr="00EE1ED6" w:rsidRDefault="00893055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оценка</w:t>
            </w:r>
            <w:r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подготовкой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отчетной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документации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для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Банка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России</w:t>
            </w:r>
            <w:r>
              <w:rPr>
                <w:sz w:val="20"/>
              </w:rPr>
              <w:t>.</w:t>
            </w:r>
          </w:p>
        </w:tc>
      </w:tr>
      <w:tr w:rsidR="00893055" w:rsidRPr="00F20847" w14:paraId="39811A5B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E84A8F" w14:textId="77777777" w:rsidR="00893055" w:rsidRPr="002E58BD" w:rsidRDefault="00893055" w:rsidP="00893055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893055" w:rsidRPr="00F86855" w14:paraId="4322CD29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D88915" w14:textId="77777777" w:rsidR="00893055" w:rsidRPr="00354232" w:rsidRDefault="00893055" w:rsidP="00893055">
            <w:pPr>
              <w:ind w:left="264" w:hanging="264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7C0FB421" w14:textId="77777777" w:rsidR="00893055" w:rsidRPr="00F05292" w:rsidRDefault="00893055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тестирования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на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проникновение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и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анализа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защищенности</w:t>
            </w:r>
            <w:r w:rsidRPr="00F05292">
              <w:rPr>
                <w:sz w:val="20"/>
              </w:rPr>
              <w:t>;</w:t>
            </w:r>
          </w:p>
          <w:p w14:paraId="017E5D76" w14:textId="77777777" w:rsidR="00893055" w:rsidRDefault="00893055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платежного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ПО</w:t>
            </w:r>
            <w:r w:rsidRPr="00F05292">
              <w:rPr>
                <w:sz w:val="20"/>
              </w:rPr>
              <w:t xml:space="preserve"> </w:t>
            </w:r>
            <w:proofErr w:type="spellStart"/>
            <w:r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ОУД</w:t>
            </w:r>
            <w:r w:rsidRPr="00F05292">
              <w:rPr>
                <w:sz w:val="20"/>
              </w:rPr>
              <w:t>4;</w:t>
            </w:r>
          </w:p>
          <w:p w14:paraId="67D43AED" w14:textId="77777777" w:rsidR="00893055" w:rsidRPr="00F05292" w:rsidRDefault="00893055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требованиям</w:t>
            </w:r>
            <w:r w:rsidRPr="00F05292">
              <w:rPr>
                <w:sz w:val="20"/>
              </w:rPr>
              <w:t xml:space="preserve"> </w:t>
            </w:r>
            <w:r w:rsidRPr="003B02B8">
              <w:rPr>
                <w:sz w:val="20"/>
              </w:rPr>
              <w:t>382</w:t>
            </w:r>
            <w:r w:rsidRPr="00F05292">
              <w:rPr>
                <w:sz w:val="20"/>
              </w:rPr>
              <w:t>-</w:t>
            </w:r>
            <w:r w:rsidRPr="00F05292">
              <w:rPr>
                <w:rFonts w:ascii="Verdana" w:hAnsi="Verdana" w:cs="Verdana"/>
                <w:sz w:val="20"/>
              </w:rPr>
              <w:t>П</w:t>
            </w:r>
            <w:r w:rsidRPr="00F05292">
              <w:rPr>
                <w:sz w:val="20"/>
              </w:rPr>
              <w:t>;</w:t>
            </w:r>
          </w:p>
          <w:p w14:paraId="53E585BE" w14:textId="77777777" w:rsidR="00893055" w:rsidRDefault="00893055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соответствия</w:t>
            </w:r>
            <w:r w:rsidRPr="00F05292">
              <w:rPr>
                <w:sz w:val="20"/>
              </w:rPr>
              <w:t xml:space="preserve"> </w:t>
            </w:r>
            <w:r w:rsidRPr="00F05292">
              <w:rPr>
                <w:rFonts w:ascii="Verdana" w:hAnsi="Verdana" w:cs="Verdana"/>
                <w:sz w:val="20"/>
              </w:rPr>
              <w:t>требованиям</w:t>
            </w:r>
            <w:r w:rsidRPr="00F05292">
              <w:rPr>
                <w:sz w:val="20"/>
              </w:rPr>
              <w:t xml:space="preserve"> 683-</w:t>
            </w:r>
            <w:r w:rsidRPr="00F05292">
              <w:rPr>
                <w:rFonts w:ascii="Verdana" w:hAnsi="Verdana" w:cs="Verdana"/>
                <w:sz w:val="20"/>
              </w:rPr>
              <w:t>П</w:t>
            </w:r>
            <w:r>
              <w:rPr>
                <w:rFonts w:ascii="Verdana" w:hAnsi="Verdana" w:cs="Verdana"/>
                <w:sz w:val="20"/>
              </w:rPr>
              <w:t xml:space="preserve"> (</w:t>
            </w:r>
            <w:proofErr w:type="spellStart"/>
            <w:r w:rsidRPr="000A1EE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Pr="000A1EED">
              <w:rPr>
                <w:rFonts w:ascii="Verdana" w:hAnsi="Verdana" w:cs="Verdana"/>
                <w:i/>
                <w:sz w:val="20"/>
              </w:rPr>
              <w:t>СКЗИ</w:t>
            </w:r>
            <w:r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Pr="000A1EED">
              <w:rPr>
                <w:rFonts w:ascii="Verdana" w:hAnsi="Verdana" w:cs="Verdana"/>
                <w:i/>
                <w:sz w:val="20"/>
              </w:rPr>
              <w:t>ГОСТ</w:t>
            </w:r>
            <w:r>
              <w:rPr>
                <w:rFonts w:ascii="Verdana" w:hAnsi="Verdana" w:cs="Verdana"/>
                <w:sz w:val="20"/>
              </w:rPr>
              <w:t>-57580)</w:t>
            </w:r>
            <w:r w:rsidRPr="00F05292">
              <w:rPr>
                <w:sz w:val="20"/>
              </w:rPr>
              <w:t>;</w:t>
            </w:r>
          </w:p>
          <w:p w14:paraId="0BB53E46" w14:textId="2748A1B1" w:rsidR="00893055" w:rsidRPr="00F20847" w:rsidRDefault="00893055" w:rsidP="00893055">
            <w:pPr>
              <w:ind w:left="264" w:hanging="264"/>
              <w:outlineLvl w:val="2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GAP</w:t>
            </w:r>
            <w:r>
              <w:rPr>
                <w:sz w:val="20"/>
              </w:rPr>
              <w:t xml:space="preserve">-анализ/помощь в самооценке соответствия </w:t>
            </w:r>
            <w:r w:rsidRPr="001113F1">
              <w:rPr>
                <w:sz w:val="20"/>
              </w:rPr>
              <w:t>ГОСТ Р 57580.1-2017</w:t>
            </w:r>
            <w:r>
              <w:rPr>
                <w:sz w:val="20"/>
              </w:rPr>
              <w:t>.</w:t>
            </w:r>
          </w:p>
        </w:tc>
      </w:tr>
      <w:tr w:rsidR="00893055" w:rsidRPr="00F86855" w14:paraId="0124E94F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9A9A78" w14:textId="77777777" w:rsidR="00893055" w:rsidRDefault="00893055" w:rsidP="00893055">
            <w:pPr>
              <w:outlineLvl w:val="2"/>
              <w:rPr>
                <w:sz w:val="20"/>
              </w:rPr>
            </w:pPr>
          </w:p>
        </w:tc>
      </w:tr>
      <w:tr w:rsidR="00893055" w:rsidRPr="00F86855" w14:paraId="118884E8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F5666"/>
          </w:tcPr>
          <w:p w14:paraId="00171B8C" w14:textId="77777777" w:rsidR="00893055" w:rsidRPr="00EE1ED6" w:rsidRDefault="00893055" w:rsidP="00893055">
            <w:pPr>
              <w:outlineLvl w:val="2"/>
              <w:rPr>
                <w:sz w:val="20"/>
              </w:rPr>
            </w:pPr>
          </w:p>
        </w:tc>
      </w:tr>
    </w:tbl>
    <w:p w14:paraId="3D5F7C5A" w14:textId="77777777" w:rsidR="00A97FD5" w:rsidRDefault="00A97FD5" w:rsidP="00725AC3"/>
    <w:p w14:paraId="133261A8" w14:textId="77777777" w:rsidR="00631A09" w:rsidRDefault="00631A09" w:rsidP="00631A09">
      <w:pPr>
        <w:jc w:val="center"/>
      </w:pPr>
    </w:p>
    <w:p w14:paraId="0ED92CF2" w14:textId="77777777" w:rsidR="002511EB" w:rsidRDefault="00631A09" w:rsidP="00E71F5E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p w14:paraId="7AC23F21" w14:textId="77777777" w:rsidR="00D93315" w:rsidRPr="002511EB" w:rsidRDefault="00D93315" w:rsidP="002511EB">
      <w:pPr>
        <w:jc w:val="center"/>
      </w:pPr>
    </w:p>
    <w:sectPr w:rsidR="00D93315" w:rsidRPr="002511EB" w:rsidSect="0085011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01E7D" w14:textId="77777777" w:rsidR="00012875" w:rsidRDefault="00012875" w:rsidP="00806F2B">
      <w:pPr>
        <w:spacing w:after="0" w:line="240" w:lineRule="auto"/>
      </w:pPr>
      <w:r>
        <w:separator/>
      </w:r>
    </w:p>
  </w:endnote>
  <w:endnote w:type="continuationSeparator" w:id="0">
    <w:p w14:paraId="0F7F2677" w14:textId="77777777" w:rsidR="00012875" w:rsidRDefault="00012875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D477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CC12C" wp14:editId="5D6B72A6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86C35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A36F2" wp14:editId="4EBAF0A7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AB40A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539AA5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3A186" w14:textId="77777777" w:rsidR="00012875" w:rsidRDefault="00012875" w:rsidP="00806F2B">
      <w:pPr>
        <w:spacing w:after="0" w:line="240" w:lineRule="auto"/>
      </w:pPr>
      <w:r>
        <w:separator/>
      </w:r>
    </w:p>
  </w:footnote>
  <w:footnote w:type="continuationSeparator" w:id="0">
    <w:p w14:paraId="6E72DE36" w14:textId="77777777" w:rsidR="00012875" w:rsidRDefault="00012875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1C129" w14:textId="006C64C6" w:rsidR="007D417E" w:rsidRDefault="001252D8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962A937" wp14:editId="6E2EBB6C">
              <wp:simplePos x="0" y="0"/>
              <wp:positionH relativeFrom="column">
                <wp:posOffset>-897255</wp:posOffset>
              </wp:positionH>
              <wp:positionV relativeFrom="paragraph">
                <wp:posOffset>-635</wp:posOffset>
              </wp:positionV>
              <wp:extent cx="7199630" cy="10327676"/>
              <wp:effectExtent l="0" t="0" r="127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9630" cy="10327676"/>
                        <a:chOff x="0" y="0"/>
                        <a:chExt cx="7199630" cy="10327676"/>
                      </a:xfrm>
                    </wpg:grpSpPr>
                    <wps:wsp>
                      <wps:cNvPr id="1" name="Прямоугольник 1"/>
                      <wps:cNvSpPr/>
                      <wps:spPr>
                        <a:xfrm>
                          <a:off x="0" y="968991"/>
                          <a:ext cx="7199630" cy="935868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630" cy="969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2CC864" id="Группа 3" o:spid="_x0000_s1026" style="position:absolute;margin-left:-70.65pt;margin-top:-.05pt;width:566.9pt;height:813.2pt;z-index:-251646976" coordsize="71996,1032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">
              <v:rect id="Прямоугольник 1" o:spid="_x0000_s1027" style="position:absolute;top:9689;width:71996;height:93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" fillcolor="#f5f5f5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1028" type="#_x0000_t75" style="position:absolute;width:71996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">
                <v:imagedata r:id="rId2" o:title=""/>
              </v:shape>
            </v:group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47EC29D2" w14:textId="77777777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0D34A8" w14:textId="77777777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>+7 (495) 309-31-25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77A9E2E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4B738C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0338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06711"/>
    <w:rsid w:val="00012875"/>
    <w:rsid w:val="000A1547"/>
    <w:rsid w:val="000A1EED"/>
    <w:rsid w:val="000B49D7"/>
    <w:rsid w:val="001113F1"/>
    <w:rsid w:val="001252D8"/>
    <w:rsid w:val="00153D20"/>
    <w:rsid w:val="00156335"/>
    <w:rsid w:val="001B7DA4"/>
    <w:rsid w:val="001C69D1"/>
    <w:rsid w:val="00221F40"/>
    <w:rsid w:val="002511EB"/>
    <w:rsid w:val="00271213"/>
    <w:rsid w:val="002E58BD"/>
    <w:rsid w:val="00354232"/>
    <w:rsid w:val="003B02B8"/>
    <w:rsid w:val="004C6010"/>
    <w:rsid w:val="00531AAC"/>
    <w:rsid w:val="005425BB"/>
    <w:rsid w:val="00547CE1"/>
    <w:rsid w:val="00551D04"/>
    <w:rsid w:val="005C5F72"/>
    <w:rsid w:val="005E5C24"/>
    <w:rsid w:val="006142C6"/>
    <w:rsid w:val="00631A09"/>
    <w:rsid w:val="00654751"/>
    <w:rsid w:val="006E6443"/>
    <w:rsid w:val="00717B0F"/>
    <w:rsid w:val="00725AC3"/>
    <w:rsid w:val="00743F11"/>
    <w:rsid w:val="007D417E"/>
    <w:rsid w:val="007E05A3"/>
    <w:rsid w:val="00806F2B"/>
    <w:rsid w:val="00830575"/>
    <w:rsid w:val="0085011D"/>
    <w:rsid w:val="00866084"/>
    <w:rsid w:val="00893055"/>
    <w:rsid w:val="008A13B1"/>
    <w:rsid w:val="008E08C0"/>
    <w:rsid w:val="008E4FAB"/>
    <w:rsid w:val="009537AD"/>
    <w:rsid w:val="00955C3D"/>
    <w:rsid w:val="009923D6"/>
    <w:rsid w:val="009A3CF7"/>
    <w:rsid w:val="009A407F"/>
    <w:rsid w:val="009A572F"/>
    <w:rsid w:val="009B1BDF"/>
    <w:rsid w:val="009D6DA0"/>
    <w:rsid w:val="00A10A3A"/>
    <w:rsid w:val="00A5496E"/>
    <w:rsid w:val="00A60BBB"/>
    <w:rsid w:val="00A84CE6"/>
    <w:rsid w:val="00A97FD5"/>
    <w:rsid w:val="00AB3A87"/>
    <w:rsid w:val="00AD40C6"/>
    <w:rsid w:val="00BB210A"/>
    <w:rsid w:val="00BC0C57"/>
    <w:rsid w:val="00C35171"/>
    <w:rsid w:val="00C75C1A"/>
    <w:rsid w:val="00D02B7C"/>
    <w:rsid w:val="00D3226F"/>
    <w:rsid w:val="00D34ACE"/>
    <w:rsid w:val="00D93315"/>
    <w:rsid w:val="00E00FD7"/>
    <w:rsid w:val="00E3346C"/>
    <w:rsid w:val="00E71F5E"/>
    <w:rsid w:val="00E7332D"/>
    <w:rsid w:val="00F0372D"/>
    <w:rsid w:val="00F10B7D"/>
    <w:rsid w:val="00F20847"/>
    <w:rsid w:val="00F209F6"/>
    <w:rsid w:val="00F706C0"/>
    <w:rsid w:val="00FD0ECD"/>
    <w:rsid w:val="00FE657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C7F1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0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34A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4A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4A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4A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4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Leonid</cp:lastModifiedBy>
  <cp:revision>7</cp:revision>
  <cp:lastPrinted>2019-11-06T08:23:00Z</cp:lastPrinted>
  <dcterms:created xsi:type="dcterms:W3CDTF">2020-03-23T08:34:00Z</dcterms:created>
  <dcterms:modified xsi:type="dcterms:W3CDTF">2020-07-08T13:40:00Z</dcterms:modified>
</cp:coreProperties>
</file>